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5660A5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tbl>
      <w:tblPr>
        <w:tblStyle w:val="T2"/>
        <w:tblW w:w="6520" w:type="dxa"/>
        <w:tblInd w:w="3256" w:type="dxa"/>
        <w:tblBorders>
          <w:bottom w:val="single" w:sz="4" w:space="0" w:shadow="0" w:frame="0" w:color="FFFFFF"/>
          <w:insideH w:val="single" w:sz="4" w:space="0" w:shadow="0" w:frame="0" w:color="FFFFFF"/>
          <w:insideV w:val="single" w:sz="4" w:space="0" w:shadow="0" w:frame="0" w:color="FFFFFF"/>
          <w:left w:val="single" w:sz="4" w:space="0" w:shadow="0" w:frame="0" w:color="FFFFFF"/>
          <w:right w:val="single" w:sz="4" w:space="0" w:shadow="0" w:frame="0" w:color="FFFFFF"/>
          <w:top w:val="single" w:sz="4" w:space="0" w:shadow="0" w:frame="0" w:color="FFFFFF"/>
        </w:tblBorders>
        <w:tblLook w:val="04A0"/>
      </w:tblPr>
      <w:tr>
        <w:trPr>
          <w:trHeight w:hRule="atLeast" w:val="1384"/>
        </w:trPr>
        <w:tc>
          <w:tcPr>
            <w:tcW w:w="6520" w:type="dxa"/>
          </w:tcPr>
          <w:p>
            <w:pPr>
              <w:jc w:val="both"/>
              <w:widowControl w:val="0"/>
              <w:rPr>
                <w:rFonts w:ascii="Times New Roman" w:hAnsi="Times New Roman"/>
                <w:sz w:val="28"/>
                <w:b w:val="1"/>
                <w:caps w:val="1"/>
              </w:rPr>
            </w:pPr>
            <w:r>
              <w:rPr>
                <w:rFonts w:ascii="Times New Roman" w:hAnsi="Times New Roman"/>
                <w:sz w:val="28"/>
                <w:b w:val="1"/>
                <w:caps w:val="1"/>
              </w:rPr>
              <w:t>Утверждено</w:t>
            </w:r>
          </w:p>
          <w:p>
            <w:pPr>
              <w:jc w:val="both"/>
              <w:widowControl w:val="0"/>
              <w:rPr>
                <w:rFonts w:ascii="Times New Roman" w:hAnsi="Times New Roman"/>
                <w:sz w:val="28"/>
                <w:u w:val="single"/>
              </w:rPr>
            </w:pPr>
            <w:r>
              <w:rPr>
                <w:rFonts w:ascii="Times New Roman" w:hAnsi="Times New Roman"/>
                <w:sz w:val="28"/>
              </w:rPr>
              <w:t>«</w:t>
            </w:r>
            <w:r>
              <w:rPr>
                <w:rFonts w:ascii="Times New Roman" w:hAnsi="Times New Roman"/>
                <w:sz w:val="28"/>
                <w:u w:val="single"/>
              </w:rPr>
              <w:t xml:space="preserve">Наименование распорядительного документа об утверждении (решение, приказ и т.д.)» </w:t>
            </w:r>
            <w:r>
              <w:rPr>
                <w:rFonts w:ascii="Times New Roman" w:hAnsi="Times New Roman"/>
                <w:sz w:val="28"/>
                <w:u w:val="single"/>
              </w:rPr>
              <w:t>Приказ</w:t>
            </w:r>
          </w:p>
          <w:p>
            <w:pPr>
              <w:jc w:val="both"/>
              <w:widowControl w:val="0"/>
              <w:rPr>
                <w:rFonts w:ascii="Times New Roman" w:hAnsi="Times New Roman"/>
                <w:sz w:val="28"/>
                <w:u w:val="single"/>
              </w:rPr>
            </w:pPr>
            <w:r>
              <w:rPr>
                <w:rFonts w:ascii="Times New Roman" w:hAnsi="Times New Roman"/>
                <w:sz w:val="28"/>
                <w:u w:val="single"/>
              </w:rPr>
              <w:t xml:space="preserve">«Наименование органа, принявшего документ об утверждении» </w:t>
            </w:r>
            <w:r>
              <w:rPr>
                <w:rFonts w:ascii="Times New Roman" w:hAnsi="Times New Roman"/>
                <w:sz w:val="28"/>
                <w:u w:val="single"/>
              </w:rPr>
              <w:t>КУИ</w:t>
            </w:r>
          </w:p>
          <w:p>
            <w:pPr>
              <w:jc w:val="both"/>
              <w:widowControl w:val="0"/>
              <w:rPr>
                <w:rFonts w:ascii="Times New Roman" w:hAnsi="Times New Roman"/>
                <w:sz w:val="28"/>
              </w:rPr>
            </w:pPr>
            <w:r>
              <w:rPr>
                <w:rFonts w:ascii="Times New Roman" w:hAnsi="Times New Roman"/>
                <w:sz w:val="28"/>
                <w:u w:val="single"/>
              </w:rPr>
              <w:t xml:space="preserve">«Дата распорядительного документа об утверждении» </w:t>
            </w:r>
            <w:r>
              <w:rPr>
                <w:rFonts w:ascii="Times New Roman" w:hAnsi="Times New Roman"/>
                <w:sz w:val="28"/>
                <w:u w:val="single"/>
              </w:rPr>
              <w:t>2019.08.02</w:t>
            </w:r>
          </w:p>
          <w:p>
            <w:pPr>
              <w:jc w:val="both"/>
              <w:widowControl w:val="0"/>
              <w:rPr>
                <w:rFonts w:ascii="Times New Roman" w:hAnsi="Times New Roman"/>
                <w:sz w:val="28"/>
              </w:rPr>
            </w:pPr>
            <w:r>
              <w:rPr>
                <w:rFonts w:ascii="Times New Roman" w:hAnsi="Times New Roman"/>
                <w:sz w:val="28"/>
                <w:u w:val="single"/>
              </w:rPr>
              <w:t xml:space="preserve">«№ распорядительного документа об утверждении» </w:t>
            </w:r>
            <w:r>
              <w:rPr>
                <w:rFonts w:ascii="Times New Roman" w:hAnsi="Times New Roman"/>
                <w:sz w:val="28"/>
                <w:u w:val="single"/>
              </w:rPr>
              <w:t>15</w:t>
            </w:r>
          </w:p>
          <w:p>
            <w:pPr>
              <w:jc w:val="both"/>
              <w:widowControl w:val="0"/>
              <w:rPr>
                <w:rFonts w:ascii="Times New Roman" w:hAnsi="Times New Roman"/>
                <w:sz w:val="28"/>
                <w:u w:val="single"/>
              </w:rPr>
            </w:pPr>
            <w:r>
              <w:rPr>
                <w:rFonts w:ascii="Times New Roman" w:hAnsi="Times New Roman"/>
                <w:sz w:val="28"/>
                <w:u w:val="single"/>
              </w:rPr>
              <w:t xml:space="preserve">«Должность лица, подписавшего распорядительный документ» </w:t>
            </w:r>
            <w:r>
              <w:rPr>
                <w:rFonts w:ascii="Times New Roman" w:hAnsi="Times New Roman"/>
                <w:sz w:val="28"/>
                <w:u w:val="single"/>
              </w:rPr>
              <w:t>Директор</w:t>
            </w:r>
          </w:p>
          <w:p>
            <w:pPr>
              <w:widowControl w:val="0"/>
              <w:rPr>
                <w:rFonts w:ascii="Times New Roman" w:hAnsi="Times New Roman"/>
                <w:sz w:val="28"/>
                <w:u w:val="single"/>
              </w:rPr>
            </w:pPr>
            <w:r>
              <w:rPr>
                <w:rFonts w:ascii="Times New Roman" w:hAnsi="Times New Roman"/>
                <w:sz w:val="28"/>
                <w:u w:val="single"/>
              </w:rPr>
              <w:t xml:space="preserve">«ФИО лица, подписавшего распорядительный документ» </w:t>
            </w:r>
            <w:r>
              <w:rPr>
                <w:rFonts w:ascii="Times New Roman" w:hAnsi="Times New Roman"/>
                <w:sz w:val="28"/>
                <w:u w:val="single"/>
              </w:rPr>
              <w:t>Лесков</w:t>
            </w:r>
          </w:p>
          <w:p>
            <w:pPr>
              <w:widowControl w:val="0"/>
              <w:rPr>
                <w:rFonts w:ascii="Times New Roman" w:hAnsi="Times New Roman"/>
                <w:sz w:val="28"/>
              </w:rPr>
            </w:pPr>
          </w:p>
        </w:tc>
      </w:tr>
      <w:tr>
        <w:trPr>
          <w:trHeight w:hRule="atLeast" w:val="1384"/>
        </w:trPr>
        <w:tc>
          <w:tcPr>
            <w:tcW w:w="6520" w:type="dxa"/>
          </w:tcPr>
          <w:p>
            <w:pPr>
              <w:jc w:val="both"/>
              <w:widowControl w:val="0"/>
              <w:rPr>
                <w:rFonts w:ascii="Times New Roman" w:hAnsi="Times New Roman"/>
                <w:sz w:val="28"/>
                <w:b w:val="1"/>
              </w:rPr>
            </w:pPr>
          </w:p>
        </w:tc>
      </w:tr>
    </w:tbl>
    <w:p>
      <w:pPr>
        <w:jc w:val="center"/>
        <w:spacing w:lineRule="auto" w:line="240" w:after="0" w:beforeAutospacing="0" w:afterAutospacing="0"/>
        <w:widowControl w:val="0"/>
        <w:rPr>
          <w:rFonts w:ascii="Times New Roman" w:hAnsi="Times New Roman"/>
          <w:sz w:val="28"/>
          <w:b w:val="1"/>
          <w:caps w:val="1"/>
        </w:rPr>
      </w:pPr>
      <w:bookmarkStart w:id="0" w:name="Par30"/>
      <w:bookmarkEnd w:id="0"/>
    </w:p>
    <w:p>
      <w:pPr>
        <w:jc w:val="center"/>
        <w:spacing w:lineRule="auto" w:line="240" w:after="0" w:beforeAutospacing="0" w:afterAutospacing="0"/>
        <w:widowControl w:val="0"/>
        <w:rPr>
          <w:rFonts w:ascii="Times New Roman" w:hAnsi="Times New Roman"/>
          <w:sz w:val="28"/>
          <w:b w:val="1"/>
        </w:rPr>
      </w:pPr>
      <w:r>
        <w:rPr>
          <w:rFonts w:ascii="Times New Roman" w:hAnsi="Times New Roman"/>
          <w:sz w:val="28"/>
          <w:b w:val="1"/>
        </w:rPr>
        <w:t>Положение о закупке</w:t>
      </w:r>
    </w:p>
    <w:p>
      <w:pPr>
        <w:jc w:val="center"/>
        <w:spacing w:lineRule="auto" w:line="240" w:after="0" w:beforeAutospacing="0" w:afterAutospacing="0"/>
        <w:widowControl w:val="0"/>
        <w:rPr>
          <w:rFonts w:ascii="Times New Roman" w:hAnsi="Times New Roman"/>
          <w:sz w:val="28"/>
          <w:b w:val="1"/>
        </w:rPr>
      </w:pPr>
    </w:p>
    <w:tbl>
      <w:tblPr>
        <w:tblStyle w:val="T2"/>
        <w:tblW w:w="0" w:type="auto"/>
        <w:tblInd w:w="919" w:type="dxa"/>
        <w:tblBorders>
          <w:bottom w:val="single" w:sz="4" w:space="0" w:shadow="0" w:frame="0" w:color="FFFFFF"/>
          <w:insideH w:val="single" w:sz="4" w:space="0" w:shadow="0" w:frame="0" w:color="FFFFFF"/>
          <w:insideV w:val="single" w:sz="4" w:space="0" w:shadow="0" w:frame="0" w:color="FFFFFF"/>
          <w:left w:val="single" w:sz="4" w:space="0" w:shadow="0" w:frame="0" w:color="FFFFFF"/>
          <w:right w:val="single" w:sz="4" w:space="0" w:shadow="0" w:frame="0" w:color="FFFFFF"/>
          <w:top w:val="single" w:sz="4" w:space="0" w:shadow="0" w:frame="0" w:color="FFFFFF"/>
        </w:tblBorders>
        <w:tblLook w:val="04A0"/>
      </w:tblPr>
      <w:tr>
        <w:trPr>
          <w:trHeight w:hRule="atLeast" w:val="386"/>
        </w:trPr>
        <w:tc>
          <w:tcPr>
            <w:tcBorders>
              <w:bottom w:val="single" w:sz="4" w:space="0" w:shadow="0" w:frame="0" w:color="000000"/>
            </w:tcBorders>
            <w:tcW w:w="7620" w:type="dxa"/>
          </w:tcPr>
          <w:p>
            <w:pPr>
              <w:jc w:val="center"/>
              <w:widowControl w:val="0"/>
              <w:rPr>
                <w:rFonts w:ascii="Times New Roman" w:hAnsi="Times New Roman"/>
                <w:sz w:val="28"/>
              </w:rPr>
            </w:pPr>
            <w:r>
              <w:rPr>
                <w:rFonts w:ascii="Times New Roman" w:hAnsi="Times New Roman"/>
                <w:sz w:val="28"/>
              </w:rPr>
              <w:t>Муниципальное предприятие «Лотошинское жилищно-коммунальное хозяйство»</w:t>
            </w:r>
          </w:p>
        </w:tc>
      </w:tr>
    </w:tbl>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tbl>
      <w:tblPr>
        <w:tblStyle w:val="T2"/>
        <w:tblW w:w="0" w:type="auto"/>
        <w:tblBorders>
          <w:bottom w:val="single" w:sz="4" w:space="0" w:shadow="0" w:frame="0" w:color="FFFFFF"/>
          <w:insideH w:val="single" w:sz="4" w:space="0" w:shadow="0" w:frame="0" w:color="FFFFFF"/>
          <w:insideV w:val="single" w:sz="4" w:space="0" w:shadow="0" w:frame="0" w:color="FFFFFF"/>
          <w:left w:val="single" w:sz="4" w:space="0" w:shadow="0" w:frame="0" w:color="FFFFFF"/>
          <w:right w:val="single" w:sz="4" w:space="0" w:shadow="0" w:frame="0" w:color="FFFFFF"/>
          <w:top w:val="single" w:sz="4" w:space="0" w:shadow="0" w:frame="0" w:color="FFFFFF"/>
        </w:tblBorders>
        <w:tblLook w:val="04A0"/>
        <w:tblpPr w:leftFromText="180" w:rightFromText="180" w:tblpX="1" w:tblpY="-87" w:horzAnchor="margin" w:vertAnchor="text" w:tblpXSpec="center"/>
      </w:tblPr>
      <w:tr>
        <w:trPr>
          <w:trHeight w:hRule="atLeast" w:val="300"/>
        </w:trPr>
        <w:tc>
          <w:tcPr>
            <w:tcBorders>
              <w:bottom w:val="single" w:sz="4" w:space="0" w:shadow="0" w:frame="0" w:color="000000"/>
            </w:tcBorders>
            <w:tcW w:w="3574" w:type="dxa"/>
          </w:tcPr>
          <w:p>
            <w:pPr>
              <w:jc w:val="center"/>
              <w:widowControl w:val="0"/>
              <w:rPr>
                <w:rFonts w:ascii="Times New Roman" w:hAnsi="Times New Roman"/>
                <w:sz w:val="28"/>
              </w:rPr>
            </w:pPr>
            <w:r>
              <w:rPr>
                <w:rFonts w:ascii="Times New Roman" w:hAnsi="Times New Roman"/>
                <w:sz w:val="28"/>
              </w:rPr>
              <w:t>Лотошино</w:t>
            </w:r>
            <w:r>
              <w:rPr>
                <w:rFonts w:ascii="Times New Roman" w:hAnsi="Times New Roman"/>
                <w:sz w:val="28"/>
              </w:rPr>
              <w:t xml:space="preserve">, </w:t>
            </w:r>
            <w:r>
              <w:rPr>
                <w:rFonts w:ascii="Times New Roman" w:hAnsi="Times New Roman"/>
                <w:sz w:val="28"/>
              </w:rPr>
              <w:t>2019</w:t>
            </w:r>
            <w:r>
              <w:rPr>
                <w:rFonts w:ascii="Times New Roman" w:hAnsi="Times New Roman"/>
                <w:sz w:val="28"/>
              </w:rPr>
              <w:t xml:space="preserve">. </w:t>
            </w:r>
          </w:p>
        </w:tc>
      </w:tr>
    </w:tbl>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pStyle w:val="P1"/>
        <w:jc w:val="center"/>
        <w:spacing w:lineRule="auto" w:line="240" w:after="0" w:beforeAutospacing="0" w:afterAutospacing="0"/>
        <w:ind w:hanging="357" w:left="641"/>
        <w:outlineLvl w:val="1"/>
        <w:rPr>
          <w:rFonts w:ascii="Times New Roman" w:hAnsi="Times New Roman"/>
          <w:sz w:val="28"/>
        </w:rPr>
        <w:numPr>
          <w:ilvl w:val="0"/>
          <w:numId w:val="1"/>
        </w:numPr>
      </w:pPr>
      <w:r>
        <w:rPr>
          <w:rFonts w:ascii="Times New Roman" w:hAnsi="Times New Roman"/>
          <w:sz w:val="28"/>
        </w:rPr>
        <w:t>Термины и определения</w:t>
      </w:r>
    </w:p>
    <w:p>
      <w:pPr>
        <w:pStyle w:val="P1"/>
        <w:spacing w:lineRule="auto" w:line="240" w:after="0" w:beforeAutospacing="0" w:afterAutospacing="0"/>
        <w:rPr>
          <w:rFonts w:ascii="Times New Roman" w:hAnsi="Times New Roman"/>
          <w:sz w:val="28"/>
        </w:rPr>
      </w:pPr>
    </w:p>
    <w:p>
      <w:pPr>
        <w:pStyle w:val="P2"/>
        <w:jc w:val="both"/>
        <w:ind w:firstLine="709"/>
        <w:rPr>
          <w:rFonts w:ascii="Times New Roman" w:hAnsi="Times New Roman"/>
          <w:sz w:val="28"/>
        </w:rPr>
      </w:pPr>
      <w:r>
        <w:rPr>
          <w:rFonts w:ascii="Times New Roman" w:hAnsi="Times New Roman"/>
          <w:sz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r>
        <w:rPr>
          <w:rFonts w:ascii="Times New Roman" w:hAnsi="Times New Roman"/>
          <w:sz w:val="28"/>
        </w:rPr>
        <w:fldChar w:fldCharType="begin"/>
      </w:r>
      <w:r>
        <w:rPr>
          <w:rFonts w:ascii="Times New Roman" w:hAnsi="Times New Roman"/>
          <w:sz w:val="28"/>
        </w:rPr>
        <w:t>HYPERLINK "consultantplus://offline/ref=0944ADBEBACE930895A4A76EDE7801F047E5ED87346858D67CBC66965DDF0C750BABC1298DC90897LDg7N"</w:t>
      </w:r>
      <w:r>
        <w:rPr>
          <w:rFonts w:ascii="Times New Roman" w:hAnsi="Times New Roman"/>
          <w:sz w:val="28"/>
        </w:rPr>
        <w:fldChar w:fldCharType="separate"/>
      </w:r>
      <w:r>
        <w:rPr>
          <w:rStyle w:val="C2"/>
          <w:rFonts w:ascii="Times New Roman" w:hAnsi="Times New Roman"/>
          <w:sz w:val="28"/>
        </w:rPr>
        <w:t>частью 7 статьи 4</w:t>
      </w:r>
      <w:r>
        <w:rPr>
          <w:rStyle w:val="C2"/>
          <w:rFonts w:ascii="Times New Roman" w:hAnsi="Times New Roman"/>
          <w:sz w:val="28"/>
        </w:rPr>
        <w:fldChar w:fldCharType="end"/>
      </w:r>
      <w:r>
        <w:rPr>
          <w:rFonts w:ascii="Times New Roman" w:hAnsi="Times New Roman"/>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r>
        <w:rPr>
          <w:rFonts w:ascii="Times New Roman" w:hAnsi="Times New Roman"/>
          <w:sz w:val="28"/>
        </w:rPr>
        <w:fldChar w:fldCharType="begin"/>
      </w:r>
      <w:r>
        <w:rPr>
          <w:rFonts w:ascii="Times New Roman" w:hAnsi="Times New Roman"/>
          <w:sz w:val="28"/>
        </w:rPr>
        <w:t>HYPERLINK "consultantplus://offline/ref=5E93091D485AA2214C64B44DFC116D6256DCEEB9F5250DF73C0D4F2049v4A3M"</w:t>
      </w:r>
      <w:r>
        <w:rPr>
          <w:rFonts w:ascii="Times New Roman" w:hAnsi="Times New Roman"/>
          <w:sz w:val="28"/>
        </w:rPr>
        <w:fldChar w:fldCharType="separate"/>
      </w:r>
      <w:r>
        <w:rPr>
          <w:rStyle w:val="C2"/>
          <w:rFonts w:ascii="Times New Roman" w:hAnsi="Times New Roman"/>
          <w:sz w:val="28"/>
        </w:rPr>
        <w:t>законом</w:t>
      </w:r>
      <w:r>
        <w:rPr>
          <w:rStyle w:val="C2"/>
          <w:rFonts w:ascii="Times New Roman" w:hAnsi="Times New Roman"/>
          <w:sz w:val="28"/>
        </w:rPr>
        <w:fldChar w:fldCharType="end"/>
      </w:r>
      <w:r>
        <w:rPr>
          <w:rFonts w:ascii="Times New Roman" w:hAnsi="Times New Roman"/>
          <w:sz w:val="28"/>
        </w:rPr>
        <w:t xml:space="preserve"> от 18.07.2011 № 223-ФЗ «О закупках товаров, работ, услуг отдельными видами юридических лиц» (далее – Федеральный закон) и настоящим Положением.</w:t>
      </w:r>
    </w:p>
    <w:p>
      <w:pPr>
        <w:pStyle w:val="P2"/>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2. Информационное обеспечение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bookmarkStart w:id="1" w:name="P87"/>
      <w:bookmarkEnd w:id="1"/>
      <w:r>
        <w:rPr>
          <w:rFonts w:ascii="Times New Roman" w:hAnsi="Times New Roman"/>
          <w:sz w:val="28"/>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r>
        <w:rPr>
          <w:rFonts w:ascii="Times New Roman" w:hAnsi="Times New Roman"/>
          <w:sz w:val="28"/>
        </w:rPr>
        <w:fldChar w:fldCharType="begin"/>
      </w:r>
      <w:r>
        <w:rPr>
          <w:rFonts w:ascii="Times New Roman" w:hAnsi="Times New Roman"/>
          <w:sz w:val="28"/>
        </w:rPr>
        <w:t>HYPERLINK "file:///C:\\Users\\Александр%20Браду\\Desktop\\ТП_-_23.07.2019_-_мун.docx" \l "P551"</w:t>
      </w:r>
      <w:r>
        <w:rPr>
          <w:rFonts w:ascii="Times New Roman" w:hAnsi="Times New Roman"/>
          <w:sz w:val="28"/>
        </w:rPr>
        <w:fldChar w:fldCharType="separate"/>
      </w:r>
      <w:r>
        <w:rPr>
          <w:rStyle w:val="C2"/>
          <w:rFonts w:ascii="Times New Roman" w:hAnsi="Times New Roman"/>
          <w:sz w:val="28"/>
        </w:rPr>
        <w:t>частями 15</w:t>
      </w:r>
      <w:r>
        <w:rPr>
          <w:rStyle w:val="C2"/>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"file:///C:\\Users\\Александр%20Браду\\Desktop\\ТП_-_23.07.2019_-_мун.docx" \l "P556"</w:t>
      </w:r>
      <w:r>
        <w:rPr>
          <w:rFonts w:ascii="Times New Roman" w:hAnsi="Times New Roman"/>
          <w:sz w:val="28"/>
        </w:rPr>
        <w:fldChar w:fldCharType="separate"/>
      </w:r>
      <w:r>
        <w:rPr>
          <w:rStyle w:val="C2"/>
          <w:rFonts w:ascii="Times New Roman" w:hAnsi="Times New Roman"/>
          <w:sz w:val="28"/>
        </w:rPr>
        <w:t>16</w:t>
      </w:r>
      <w:r>
        <w:rPr>
          <w:rStyle w:val="C2"/>
          <w:rFonts w:ascii="Times New Roman" w:hAnsi="Times New Roman"/>
          <w:sz w:val="28"/>
        </w:rPr>
        <w:fldChar w:fldCharType="end"/>
      </w:r>
      <w:r>
        <w:rPr>
          <w:rFonts w:ascii="Times New Roman" w:hAnsi="Times New Roman"/>
          <w:sz w:val="28"/>
        </w:rPr>
        <w:t xml:space="preserve"> статьи 4 Федерального закона.</w:t>
      </w:r>
    </w:p>
    <w:p>
      <w:pPr>
        <w:pStyle w:val="P3"/>
        <w:jc w:val="both"/>
        <w:ind w:firstLine="709"/>
        <w:rPr>
          <w:rFonts w:ascii="Times New Roman" w:hAnsi="Times New Roman"/>
          <w:sz w:val="28"/>
        </w:rPr>
      </w:pPr>
      <w:r>
        <w:rPr>
          <w:rFonts w:ascii="Times New Roman" w:hAnsi="Times New Roman"/>
          <w:sz w:val="28"/>
        </w:rPr>
        <w:t>2.2. Информация, предусмотренная пунктом 2.2 настоящего Положения, подлежит размещению Заказчиком в Единой информационной системе средствами ЕАСУЗ.</w:t>
      </w:r>
    </w:p>
    <w:p>
      <w:pPr>
        <w:pStyle w:val="P3"/>
        <w:jc w:val="both"/>
        <w:ind w:firstLine="709"/>
        <w:rPr>
          <w:rFonts w:ascii="Times New Roman" w:hAnsi="Times New Roman"/>
          <w:sz w:val="28"/>
        </w:rPr>
      </w:pPr>
      <w:r>
        <w:rPr>
          <w:rFonts w:ascii="Times New Roman" w:hAnsi="Times New Roman"/>
          <w:sz w:val="28"/>
        </w:rPr>
        <w:t xml:space="preserve">2.3. Сведения о закупке товаров (работ, услуг), по которым принято решение Правительства Российской Федерации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"P556"</w:t>
      </w:r>
      <w:r>
        <w:rPr>
          <w:rFonts w:ascii="Times New Roman" w:hAnsi="Times New Roman"/>
          <w:sz w:val="28"/>
        </w:rPr>
        <w:fldChar w:fldCharType="separate"/>
      </w:r>
      <w:r>
        <w:rPr>
          <w:rStyle w:val="C2"/>
          <w:rFonts w:ascii="Times New Roman" w:hAnsi="Times New Roman"/>
          <w:sz w:val="28"/>
        </w:rPr>
        <w:t>частью 16</w:t>
      </w:r>
      <w:r>
        <w:rPr>
          <w:rStyle w:val="C2"/>
          <w:rFonts w:ascii="Times New Roman" w:hAnsi="Times New Roman"/>
          <w:sz w:val="28"/>
        </w:rPr>
        <w:fldChar w:fldCharType="end"/>
      </w:r>
      <w:r>
        <w:rPr>
          <w:rFonts w:ascii="Times New Roman" w:hAnsi="Times New Roman"/>
          <w:sz w:val="28"/>
        </w:rPr>
        <w:t xml:space="preserve"> статьи 4 Федерального закона подлежат размещению в ЕАСУЗ.</w:t>
      </w:r>
    </w:p>
    <w:p>
      <w:pPr>
        <w:pStyle w:val="P3"/>
        <w:jc w:val="both"/>
        <w:ind w:firstLine="709"/>
        <w:rPr>
          <w:rFonts w:ascii="Times New Roman" w:hAnsi="Times New Roman"/>
          <w:sz w:val="28"/>
        </w:rPr>
      </w:pPr>
      <w:r>
        <w:rPr>
          <w:rFonts w:ascii="Times New Roman" w:hAnsi="Times New Roman"/>
          <w:sz w:val="28"/>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r>
        <w:rPr>
          <w:rFonts w:ascii="Times New Roman" w:hAnsi="Times New Roman"/>
          <w:sz w:val="28"/>
        </w:rPr>
        <w:fldChar w:fldCharType="begin"/>
      </w:r>
      <w:r>
        <w:rPr>
          <w:rFonts w:ascii="Times New Roman" w:hAnsi="Times New Roman"/>
          <w:sz w:val="28"/>
        </w:rPr>
        <w:t>HYPERLINK "consultantplus://offline/ref=5E93091D485AA2214C64B44DFC116D6256DCEEB9F5250DF73C0D4F2049v4A3M"</w:t>
      </w:r>
      <w:r>
        <w:rPr>
          <w:rFonts w:ascii="Times New Roman" w:hAnsi="Times New Roman"/>
          <w:sz w:val="28"/>
        </w:rPr>
        <w:fldChar w:fldCharType="separate"/>
      </w:r>
      <w:r>
        <w:rPr>
          <w:rStyle w:val="C2"/>
          <w:rFonts w:ascii="Times New Roman" w:hAnsi="Times New Roman"/>
          <w:sz w:val="28"/>
        </w:rPr>
        <w:t>законом</w:t>
      </w:r>
      <w:r>
        <w:rPr>
          <w:rStyle w:val="C2"/>
          <w:rFonts w:ascii="Times New Roman" w:hAnsi="Times New Roman"/>
          <w:sz w:val="28"/>
        </w:rPr>
        <w:fldChar w:fldCharType="end"/>
      </w:r>
      <w:r>
        <w:rPr>
          <w:rFonts w:ascii="Times New Roman" w:hAnsi="Times New Roman"/>
          <w:sz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pPr>
        <w:pStyle w:val="P3"/>
        <w:jc w:val="both"/>
        <w:ind w:firstLine="709"/>
        <w:rPr>
          <w:rFonts w:ascii="Times New Roman" w:hAnsi="Times New Roman"/>
          <w:sz w:val="28"/>
        </w:rPr>
      </w:pPr>
      <w:r>
        <w:rPr>
          <w:rFonts w:ascii="Times New Roman" w:hAnsi="Times New Roman"/>
          <w:sz w:val="28"/>
        </w:rPr>
        <w:t xml:space="preserve">2.5. Заказчик вправе дополнительно разместить указанную в </w:t>
      </w:r>
      <w:r>
        <w:rPr>
          <w:rFonts w:ascii="Times New Roman" w:hAnsi="Times New Roman"/>
          <w:sz w:val="28"/>
        </w:rPr>
        <w:fldChar w:fldCharType="begin"/>
      </w:r>
      <w:r>
        <w:rPr>
          <w:rFonts w:ascii="Times New Roman" w:hAnsi="Times New Roman"/>
          <w:sz w:val="28"/>
        </w:rPr>
        <w:t>HYPERLINK "file:///C:\\Users\\Александр%20Браду\\Desktop\\ТП_-_23.07.2019_-_мун.docx" \l "P87"</w:t>
      </w:r>
      <w:r>
        <w:rPr>
          <w:rFonts w:ascii="Times New Roman" w:hAnsi="Times New Roman"/>
          <w:sz w:val="28"/>
        </w:rPr>
        <w:fldChar w:fldCharType="separate"/>
      </w:r>
      <w:r>
        <w:rPr>
          <w:rStyle w:val="C2"/>
          <w:rFonts w:ascii="Times New Roman" w:hAnsi="Times New Roman"/>
          <w:sz w:val="28"/>
        </w:rPr>
        <w:t>2.2</w:t>
      </w:r>
      <w:r>
        <w:rPr>
          <w:rStyle w:val="C2"/>
          <w:rFonts w:ascii="Times New Roman" w:hAnsi="Times New Roman"/>
          <w:sz w:val="28"/>
        </w:rPr>
        <w:fldChar w:fldCharType="end"/>
      </w:r>
      <w:r>
        <w:rPr>
          <w:rFonts w:ascii="Times New Roman" w:hAnsi="Times New Roman"/>
          <w:sz w:val="28"/>
        </w:rPr>
        <w:t xml:space="preserve"> настоящего Положения информацию на сайте Заказчика в информационно-телекоммуникационной сети «Интернет».</w:t>
      </w:r>
    </w:p>
    <w:p>
      <w:pPr>
        <w:pStyle w:val="P3"/>
        <w:jc w:val="both"/>
        <w:ind w:firstLine="709"/>
        <w:rPr>
          <w:rFonts w:ascii="Times New Roman" w:hAnsi="Times New Roman"/>
          <w:sz w:val="28"/>
        </w:rPr>
      </w:pPr>
      <w:r>
        <w:rPr>
          <w:rFonts w:ascii="Times New Roman" w:hAnsi="Times New Roman"/>
          <w:sz w:val="28"/>
        </w:rPr>
        <w:t>2.6. Заказчик вправе не размещать в Единой информационной системе следующие сведения:</w:t>
      </w:r>
    </w:p>
    <w:p>
      <w:pPr>
        <w:pStyle w:val="P3"/>
        <w:jc w:val="both"/>
        <w:ind w:firstLine="709"/>
        <w:rPr>
          <w:rFonts w:ascii="Times New Roman" w:hAnsi="Times New Roman"/>
          <w:sz w:val="28"/>
        </w:rPr>
      </w:pPr>
      <w:r>
        <w:rPr>
          <w:rFonts w:ascii="Times New Roman" w:hAnsi="Times New Roman"/>
          <w:sz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pPr>
        <w:pStyle w:val="P3"/>
        <w:jc w:val="both"/>
        <w:ind w:firstLine="709"/>
        <w:rPr>
          <w:rFonts w:ascii="Times New Roman" w:hAnsi="Times New Roman"/>
          <w:sz w:val="28"/>
        </w:rPr>
      </w:pPr>
      <w:r>
        <w:rPr>
          <w:rFonts w:ascii="Times New Roman" w:hAnsi="Times New Roman"/>
          <w:sz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P3"/>
        <w:jc w:val="both"/>
        <w:ind w:firstLine="709"/>
        <w:rPr>
          <w:rFonts w:ascii="Times New Roman" w:hAnsi="Times New Roman"/>
          <w:sz w:val="28"/>
        </w:rPr>
      </w:pPr>
      <w:r>
        <w:rPr>
          <w:rFonts w:ascii="Times New Roman" w:hAnsi="Times New Roman"/>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P3"/>
        <w:jc w:val="both"/>
        <w:ind w:firstLine="709"/>
        <w:rPr>
          <w:rFonts w:ascii="Times New Roman" w:hAnsi="Times New Roman"/>
          <w:sz w:val="28"/>
        </w:rPr>
      </w:pPr>
      <w:r>
        <w:rPr>
          <w:rFonts w:ascii="Times New Roman" w:hAnsi="Times New Roman"/>
          <w:sz w:val="28"/>
        </w:rPr>
        <w:t>При этом сведения о таких закупках в любом случае подлежат размещению в ЕАСУЗ.</w:t>
      </w:r>
    </w:p>
    <w:p>
      <w:pPr>
        <w:pStyle w:val="P1"/>
        <w:jc w:val="both"/>
        <w:spacing w:lineRule="auto" w:line="240" w:after="0" w:beforeAutospacing="0" w:afterAutospacing="0"/>
        <w:ind w:firstLine="709" w:left="0"/>
        <w:rPr>
          <w:rFonts w:ascii="Times New Roman" w:hAnsi="Times New Roman"/>
          <w:sz w:val="28"/>
          <w:color w:val="000000"/>
        </w:rPr>
      </w:pPr>
    </w:p>
    <w:p>
      <w:pPr>
        <w:pStyle w:val="P3"/>
        <w:jc w:val="center"/>
        <w:outlineLvl w:val="1"/>
        <w:rPr>
          <w:rFonts w:ascii="Times New Roman" w:hAnsi="Times New Roman"/>
          <w:sz w:val="28"/>
        </w:rPr>
      </w:pPr>
      <w:r>
        <w:rPr>
          <w:rFonts w:ascii="Times New Roman" w:hAnsi="Times New Roman"/>
          <w:sz w:val="28"/>
        </w:rPr>
        <w:t>3. Способы закупок</w:t>
      </w:r>
    </w:p>
    <w:p>
      <w:pPr>
        <w:pStyle w:val="P3"/>
        <w:jc w:val="both"/>
      </w:pPr>
    </w:p>
    <w:p>
      <w:pPr>
        <w:pStyle w:val="P3"/>
        <w:jc w:val="both"/>
        <w:ind w:firstLine="709"/>
        <w:rPr>
          <w:rFonts w:ascii="Times New Roman" w:hAnsi="Times New Roman"/>
          <w:sz w:val="28"/>
        </w:rPr>
      </w:pPr>
      <w:r>
        <w:rPr>
          <w:rFonts w:ascii="Times New Roman" w:hAnsi="Times New Roman"/>
          <w:sz w:val="28"/>
        </w:rPr>
        <w:t>3.1. Положением предусмотрены конкурентные и неконкурентные закупки.</w:t>
      </w:r>
    </w:p>
    <w:p>
      <w:pPr>
        <w:pStyle w:val="P3"/>
        <w:jc w:val="both"/>
        <w:ind w:firstLine="709"/>
        <w:rPr>
          <w:rFonts w:ascii="Times New Roman" w:hAnsi="Times New Roman"/>
          <w:sz w:val="28"/>
        </w:rPr>
      </w:pPr>
      <w:r>
        <w:rPr>
          <w:rFonts w:ascii="Times New Roman" w:hAnsi="Times New Roman"/>
          <w:sz w:val="28"/>
        </w:rPr>
        <w:t>3.2. Конкурентные закупки осуществляются следующими способами:</w:t>
      </w:r>
    </w:p>
    <w:p>
      <w:pPr>
        <w:pStyle w:val="P3"/>
        <w:jc w:val="both"/>
        <w:ind w:firstLine="709"/>
        <w:rPr>
          <w:rFonts w:ascii="Times New Roman" w:hAnsi="Times New Roman"/>
          <w:sz w:val="28"/>
        </w:rPr>
      </w:pPr>
      <w:r>
        <w:rPr>
          <w:rFonts w:ascii="Times New Roman" w:hAnsi="Times New Roman"/>
          <w:sz w:val="28"/>
        </w:rPr>
        <w:t>3.2.1. Конкурс (открытый конкурс, конкурс в электронной форме, закрытый конкурс).</w:t>
      </w:r>
    </w:p>
    <w:p>
      <w:pPr>
        <w:pStyle w:val="P3"/>
        <w:jc w:val="both"/>
        <w:ind w:firstLine="709"/>
        <w:rPr>
          <w:rFonts w:ascii="Times New Roman" w:hAnsi="Times New Roman"/>
          <w:sz w:val="28"/>
        </w:rPr>
      </w:pPr>
      <w:r>
        <w:rPr>
          <w:rFonts w:ascii="Times New Roman" w:hAnsi="Times New Roman"/>
          <w:sz w:val="28"/>
        </w:rPr>
        <w:t>3.2.2. Аукцион (аукцион в электронной форме, закрытый аукцион).</w:t>
      </w:r>
    </w:p>
    <w:p>
      <w:pPr>
        <w:pStyle w:val="P3"/>
        <w:jc w:val="both"/>
        <w:ind w:firstLine="709"/>
        <w:rPr>
          <w:rFonts w:ascii="Times New Roman" w:hAnsi="Times New Roman"/>
          <w:sz w:val="28"/>
        </w:rPr>
      </w:pPr>
      <w:r>
        <w:rPr>
          <w:rFonts w:ascii="Times New Roman" w:hAnsi="Times New Roman"/>
          <w:sz w:val="28"/>
        </w:rPr>
        <w:t>3.2.3. Запрос котировок (запрос котировок в электронной форме, закрытый запрос котировок).</w:t>
      </w:r>
    </w:p>
    <w:p>
      <w:pPr>
        <w:pStyle w:val="P3"/>
        <w:jc w:val="both"/>
        <w:ind w:firstLine="709"/>
        <w:rPr>
          <w:rFonts w:ascii="Times New Roman" w:hAnsi="Times New Roman"/>
          <w:sz w:val="28"/>
        </w:rPr>
      </w:pPr>
      <w:r>
        <w:rPr>
          <w:rFonts w:ascii="Times New Roman" w:hAnsi="Times New Roman"/>
          <w:sz w:val="28"/>
        </w:rPr>
        <w:t>3.2.4. Запрос предложений (запрос предложений в электронной форме, закрытый запрос предложений).</w:t>
      </w:r>
    </w:p>
    <w:p>
      <w:pPr>
        <w:pStyle w:val="P3"/>
        <w:jc w:val="both"/>
        <w:ind w:firstLine="709"/>
        <w:rPr>
          <w:rFonts w:ascii="Times New Roman" w:hAnsi="Times New Roman"/>
          <w:sz w:val="28"/>
        </w:rPr>
      </w:pPr>
      <w:r>
        <w:rPr>
          <w:rFonts w:ascii="Times New Roman" w:hAnsi="Times New Roman"/>
          <w:sz w:val="28"/>
        </w:rPr>
        <w:t>3.2.5. Конкурентный отбор поставщиков.</w:t>
      </w:r>
    </w:p>
    <w:p>
      <w:pPr>
        <w:pStyle w:val="P3"/>
        <w:jc w:val="both"/>
        <w:ind w:firstLine="709"/>
        <w:rPr>
          <w:rFonts w:ascii="Times New Roman" w:hAnsi="Times New Roman"/>
          <w:sz w:val="28"/>
        </w:rPr>
      </w:pPr>
      <w:r>
        <w:rPr>
          <w:rFonts w:ascii="Times New Roman" w:hAnsi="Times New Roman"/>
          <w:sz w:val="28"/>
        </w:rPr>
        <w:t>3.3. Неконкурентным способом закупки является закупка у единственного поставщика (исполнителя, подрядчика).</w:t>
      </w:r>
    </w:p>
    <w:p>
      <w:pPr>
        <w:pStyle w:val="P3"/>
        <w:jc w:val="both"/>
        <w:ind w:firstLine="709"/>
        <w:rPr>
          <w:rFonts w:ascii="Times New Roman" w:hAnsi="Times New Roman"/>
          <w:sz w:val="28"/>
        </w:rPr>
      </w:pPr>
      <w:r>
        <w:rPr>
          <w:rFonts w:ascii="Times New Roman" w:hAnsi="Times New Roman"/>
          <w:sz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pPr>
        <w:pStyle w:val="P3"/>
        <w:jc w:val="both"/>
        <w:ind w:firstLine="709"/>
        <w:rPr>
          <w:rFonts w:ascii="Times New Roman" w:hAnsi="Times New Roman"/>
          <w:sz w:val="28"/>
        </w:rPr>
      </w:pPr>
      <w:r>
        <w:rPr>
          <w:rFonts w:ascii="Times New Roman" w:hAnsi="Times New Roman"/>
          <w:sz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pPr>
        <w:pStyle w:val="P3"/>
        <w:jc w:val="both"/>
        <w:ind w:firstLine="709"/>
        <w:rPr>
          <w:rFonts w:ascii="Times New Roman" w:hAnsi="Times New Roman"/>
          <w:sz w:val="28"/>
          <w:highlight w:val="green"/>
        </w:rPr>
      </w:pPr>
    </w:p>
    <w:p>
      <w:pPr>
        <w:pStyle w:val="P3"/>
        <w:jc w:val="center"/>
        <w:outlineLvl w:val="1"/>
        <w:rPr>
          <w:rFonts w:ascii="Times New Roman" w:hAnsi="Times New Roman"/>
          <w:sz w:val="28"/>
        </w:rPr>
      </w:pPr>
      <w:r>
        <w:rPr>
          <w:rFonts w:ascii="Times New Roman" w:hAnsi="Times New Roman"/>
          <w:sz w:val="28"/>
        </w:rPr>
        <w:t>4. Порядок осуществления совместной закупки</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pPr>
        <w:pStyle w:val="P3"/>
        <w:jc w:val="both"/>
        <w:ind w:firstLine="709"/>
        <w:rPr>
          <w:rFonts w:ascii="Times New Roman" w:hAnsi="Times New Roman"/>
          <w:sz w:val="28"/>
        </w:rPr>
      </w:pPr>
      <w:r>
        <w:rPr>
          <w:rFonts w:ascii="Times New Roman" w:hAnsi="Times New Roman"/>
          <w:sz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r>
        <w:rPr>
          <w:rFonts w:ascii="Times New Roman" w:hAnsi="Times New Roman"/>
          <w:sz w:val="28"/>
        </w:rPr>
        <w:fldChar w:fldCharType="begin"/>
      </w:r>
      <w:r>
        <w:rPr>
          <w:rFonts w:ascii="Times New Roman" w:hAnsi="Times New Roman"/>
          <w:sz w:val="28"/>
        </w:rPr>
        <w:t>HYPERLINK "consultantplus://offline/ref=5E93091D485AA2214C64B44DFC116D6256DCEEB9FC210DF73C0D4F2049v4A3M"</w:t>
      </w:r>
      <w:r>
        <w:rPr>
          <w:rFonts w:ascii="Times New Roman" w:hAnsi="Times New Roman"/>
          <w:sz w:val="28"/>
        </w:rPr>
        <w:fldChar w:fldCharType="separate"/>
      </w:r>
      <w:r>
        <w:rPr>
          <w:rStyle w:val="C2"/>
          <w:rFonts w:ascii="Times New Roman" w:hAnsi="Times New Roman"/>
          <w:sz w:val="28"/>
        </w:rPr>
        <w:t>кодексом</w:t>
      </w:r>
      <w:r>
        <w:rPr>
          <w:rStyle w:val="C2"/>
          <w:rFonts w:ascii="Times New Roman" w:hAnsi="Times New Roman"/>
          <w:sz w:val="28"/>
        </w:rPr>
        <w:fldChar w:fldCharType="end"/>
      </w:r>
      <w:r>
        <w:rPr>
          <w:rFonts w:ascii="Times New Roman" w:hAnsi="Times New Roman"/>
          <w:sz w:val="28"/>
        </w:rPr>
        <w:t xml:space="preserve"> Российской Федерации.</w:t>
      </w:r>
    </w:p>
    <w:p>
      <w:pPr>
        <w:pStyle w:val="P3"/>
        <w:jc w:val="both"/>
        <w:ind w:firstLine="709"/>
        <w:rPr>
          <w:rFonts w:ascii="Times New Roman" w:hAnsi="Times New Roman"/>
          <w:sz w:val="28"/>
        </w:rPr>
      </w:pPr>
      <w:r>
        <w:rPr>
          <w:rFonts w:ascii="Times New Roman" w:hAnsi="Times New Roman"/>
          <w:sz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pPr>
        <w:pStyle w:val="P3"/>
        <w:jc w:val="both"/>
        <w:ind w:firstLine="709"/>
        <w:rPr>
          <w:rFonts w:ascii="Times New Roman" w:hAnsi="Times New Roman"/>
          <w:sz w:val="28"/>
        </w:rPr>
      </w:pPr>
      <w:r>
        <w:rPr>
          <w:rFonts w:ascii="Times New Roman" w:hAnsi="Times New Roman"/>
          <w:sz w:val="28"/>
        </w:rPr>
        <w:t>информацию о сторонах соглашения;</w:t>
      </w:r>
    </w:p>
    <w:p>
      <w:pPr>
        <w:pStyle w:val="P3"/>
        <w:jc w:val="both"/>
        <w:ind w:firstLine="709"/>
        <w:rPr>
          <w:rFonts w:ascii="Times New Roman" w:hAnsi="Times New Roman"/>
          <w:sz w:val="28"/>
        </w:rPr>
      </w:pPr>
      <w:r>
        <w:rPr>
          <w:rFonts w:ascii="Times New Roman" w:hAnsi="Times New Roman"/>
          <w:sz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pPr>
        <w:pStyle w:val="P3"/>
        <w:jc w:val="both"/>
        <w:ind w:firstLine="709"/>
        <w:rPr>
          <w:rFonts w:ascii="Times New Roman" w:hAnsi="Times New Roman"/>
          <w:sz w:val="28"/>
        </w:rPr>
      </w:pPr>
      <w:r>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pPr>
        <w:pStyle w:val="P3"/>
        <w:jc w:val="both"/>
        <w:ind w:firstLine="709"/>
        <w:rPr>
          <w:rFonts w:ascii="Times New Roman" w:hAnsi="Times New Roman"/>
          <w:sz w:val="28"/>
        </w:rPr>
      </w:pPr>
      <w:r>
        <w:rPr>
          <w:rFonts w:ascii="Times New Roman" w:hAnsi="Times New Roman"/>
          <w:sz w:val="28"/>
        </w:rPr>
        <w:t>права, обязанности и ответственность сторон соглашения;</w:t>
      </w:r>
    </w:p>
    <w:p>
      <w:pPr>
        <w:pStyle w:val="P3"/>
        <w:jc w:val="both"/>
        <w:ind w:firstLine="709"/>
        <w:rPr>
          <w:rFonts w:ascii="Times New Roman" w:hAnsi="Times New Roman"/>
          <w:sz w:val="28"/>
        </w:rPr>
      </w:pPr>
      <w:r>
        <w:rPr>
          <w:rFonts w:ascii="Times New Roman" w:hAnsi="Times New Roman"/>
          <w:sz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pPr>
        <w:pStyle w:val="P3"/>
        <w:jc w:val="both"/>
        <w:ind w:firstLine="709"/>
        <w:rPr>
          <w:rFonts w:ascii="Times New Roman" w:hAnsi="Times New Roman"/>
          <w:sz w:val="28"/>
        </w:rPr>
      </w:pPr>
      <w:r>
        <w:rPr>
          <w:rFonts w:ascii="Times New Roman" w:hAnsi="Times New Roman"/>
          <w:sz w:val="28"/>
        </w:rPr>
        <w:t>порядок и срок формирования Комиссии по осуществлению конкурентной закупки, регламент работы такой Комиссии;</w:t>
      </w:r>
    </w:p>
    <w:p>
      <w:pPr>
        <w:pStyle w:val="P3"/>
        <w:jc w:val="both"/>
        <w:ind w:firstLine="709"/>
        <w:rPr>
          <w:rFonts w:ascii="Times New Roman" w:hAnsi="Times New Roman"/>
          <w:sz w:val="28"/>
        </w:rPr>
      </w:pPr>
      <w:r>
        <w:rPr>
          <w:rFonts w:ascii="Times New Roman" w:hAnsi="Times New Roman"/>
          <w:sz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pPr>
        <w:pStyle w:val="P3"/>
        <w:jc w:val="both"/>
        <w:ind w:firstLine="709"/>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pPr>
        <w:pStyle w:val="P3"/>
        <w:jc w:val="both"/>
        <w:ind w:firstLine="709"/>
        <w:rPr>
          <w:rFonts w:ascii="Times New Roman" w:hAnsi="Times New Roman"/>
          <w:sz w:val="28"/>
        </w:rPr>
      </w:pPr>
      <w:r>
        <w:rPr>
          <w:rFonts w:ascii="Times New Roman" w:hAnsi="Times New Roman"/>
          <w:sz w:val="28"/>
        </w:rPr>
        <w:t>порядок оплаты расходов, связанных с организацией и проведением совместного конкурса или аукциона;</w:t>
      </w:r>
    </w:p>
    <w:p>
      <w:pPr>
        <w:pStyle w:val="P3"/>
        <w:jc w:val="both"/>
        <w:ind w:firstLine="709"/>
        <w:rPr>
          <w:rFonts w:ascii="Times New Roman" w:hAnsi="Times New Roman"/>
          <w:sz w:val="28"/>
        </w:rPr>
      </w:pPr>
      <w:r>
        <w:rPr>
          <w:rFonts w:ascii="Times New Roman" w:hAnsi="Times New Roman"/>
          <w:sz w:val="28"/>
        </w:rPr>
        <w:t>срок действия соглашения;</w:t>
      </w:r>
    </w:p>
    <w:p>
      <w:pPr>
        <w:pStyle w:val="P3"/>
        <w:jc w:val="both"/>
        <w:ind w:firstLine="709"/>
        <w:rPr>
          <w:rFonts w:ascii="Times New Roman" w:hAnsi="Times New Roman"/>
          <w:sz w:val="28"/>
        </w:rPr>
      </w:pPr>
      <w:r>
        <w:rPr>
          <w:rFonts w:ascii="Times New Roman" w:hAnsi="Times New Roman"/>
          <w:sz w:val="28"/>
        </w:rPr>
        <w:t>порядок урегулирования споров;</w:t>
      </w:r>
    </w:p>
    <w:p>
      <w:pPr>
        <w:pStyle w:val="P3"/>
        <w:jc w:val="both"/>
        <w:ind w:firstLine="709"/>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pPr>
        <w:pStyle w:val="P3"/>
        <w:jc w:val="both"/>
        <w:ind w:firstLine="709"/>
        <w:rPr>
          <w:rFonts w:ascii="Times New Roman" w:hAnsi="Times New Roman"/>
          <w:sz w:val="28"/>
        </w:rPr>
      </w:pPr>
      <w:r>
        <w:rPr>
          <w:rFonts w:ascii="Times New Roman" w:hAnsi="Times New Roman"/>
          <w:sz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pPr>
        <w:pStyle w:val="P3"/>
        <w:jc w:val="both"/>
        <w:ind w:firstLine="709"/>
        <w:rPr>
          <w:rFonts w:ascii="Times New Roman" w:hAnsi="Times New Roman"/>
          <w:sz w:val="28"/>
        </w:rPr>
      </w:pPr>
      <w:r>
        <w:rPr>
          <w:rFonts w:ascii="Times New Roman" w:hAnsi="Times New Roman"/>
          <w:sz w:val="28"/>
        </w:rPr>
        <w:t>4.5. Договор с победителем совместного конкурса или аукциона заключается каждым Заказчиком в отдельности.</w:t>
      </w:r>
    </w:p>
    <w:p>
      <w:pPr>
        <w:pStyle w:val="P3"/>
        <w:jc w:val="both"/>
        <w:ind w:firstLine="709"/>
        <w:rPr>
          <w:rFonts w:ascii="Times New Roman" w:hAnsi="Times New Roman"/>
          <w:sz w:val="28"/>
        </w:rPr>
      </w:pPr>
      <w:r>
        <w:rPr>
          <w:rFonts w:ascii="Times New Roman" w:hAnsi="Times New Roman"/>
          <w:sz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5. Приоритет товаров российского происхождения, работ,</w:t>
      </w:r>
    </w:p>
    <w:p>
      <w:pPr>
        <w:pStyle w:val="P3"/>
        <w:jc w:val="center"/>
        <w:rPr>
          <w:rFonts w:ascii="Times New Roman" w:hAnsi="Times New Roman"/>
          <w:sz w:val="28"/>
        </w:rPr>
      </w:pPr>
      <w:r>
        <w:rPr>
          <w:rFonts w:ascii="Times New Roman" w:hAnsi="Times New Roman"/>
          <w:sz w:val="28"/>
        </w:rPr>
        <w:t>услуг, выполняемых, оказываемых российскими лицами,</w:t>
      </w:r>
    </w:p>
    <w:p>
      <w:pPr>
        <w:pStyle w:val="P3"/>
        <w:jc w:val="center"/>
        <w:rPr>
          <w:rFonts w:ascii="Times New Roman" w:hAnsi="Times New Roman"/>
          <w:sz w:val="28"/>
        </w:rPr>
      </w:pPr>
      <w:r>
        <w:rPr>
          <w:rFonts w:ascii="Times New Roman" w:hAnsi="Times New Roman"/>
          <w:sz w:val="28"/>
        </w:rPr>
        <w:t>по отношению к товарам, происходящим из иностранного</w:t>
      </w:r>
    </w:p>
    <w:p>
      <w:pPr>
        <w:pStyle w:val="P3"/>
        <w:jc w:val="center"/>
        <w:rPr>
          <w:rFonts w:ascii="Times New Roman" w:hAnsi="Times New Roman"/>
          <w:sz w:val="28"/>
        </w:rPr>
      </w:pPr>
      <w:r>
        <w:rPr>
          <w:rFonts w:ascii="Times New Roman" w:hAnsi="Times New Roman"/>
          <w:sz w:val="28"/>
        </w:rPr>
        <w:t>государства, работам, услугам, выполняемым, оказываемым</w:t>
      </w:r>
    </w:p>
    <w:p>
      <w:pPr>
        <w:pStyle w:val="P3"/>
        <w:jc w:val="center"/>
        <w:rPr>
          <w:rFonts w:ascii="Times New Roman" w:hAnsi="Times New Roman"/>
          <w:sz w:val="28"/>
        </w:rPr>
      </w:pPr>
      <w:r>
        <w:rPr>
          <w:rFonts w:ascii="Times New Roman" w:hAnsi="Times New Roman"/>
          <w:sz w:val="28"/>
        </w:rPr>
        <w:t>иностранными лицами</w:t>
      </w:r>
    </w:p>
    <w:p>
      <w:pPr>
        <w:pStyle w:val="P3"/>
        <w:jc w:val="center"/>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pPr>
        <w:jc w:val="both"/>
        <w:spacing w:lineRule="auto" w:line="240" w:after="0" w:beforeAutospacing="0" w:afterAutospacing="0"/>
        <w:ind w:firstLine="709"/>
        <w:rPr>
          <w:rFonts w:ascii="Verdana" w:hAnsi="Verdana"/>
          <w:sz w:val="28"/>
        </w:rPr>
      </w:pPr>
      <w:r>
        <w:rPr>
          <w:rFonts w:ascii="Times New Roman" w:hAnsi="Times New Roman"/>
          <w:sz w:val="28"/>
        </w:rPr>
        <w:t>5.2. Для предоставления приоритета в документацию о закупке включаются следующие сведения:</w:t>
      </w:r>
    </w:p>
    <w:p>
      <w:pPr>
        <w:jc w:val="both"/>
        <w:spacing w:lineRule="auto" w:line="240" w:after="0" w:beforeAutospacing="0" w:afterAutospacing="0"/>
        <w:ind w:firstLine="709"/>
        <w:rPr>
          <w:rFonts w:ascii="Verdana" w:hAnsi="Verdana"/>
          <w:sz w:val="28"/>
        </w:rPr>
      </w:pPr>
      <w:r>
        <w:rPr>
          <w:rFonts w:ascii="Times New Roman" w:hAnsi="Times New Roman"/>
          <w:sz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jc w:val="both"/>
        <w:spacing w:lineRule="auto" w:line="240" w:after="0" w:beforeAutospacing="0" w:afterAutospacing="0"/>
        <w:ind w:firstLine="709"/>
        <w:rPr>
          <w:rFonts w:ascii="Verdana" w:hAnsi="Verdana"/>
          <w:sz w:val="28"/>
        </w:rPr>
      </w:pPr>
      <w:r>
        <w:rPr>
          <w:rFonts w:ascii="Times New Roman" w:hAnsi="Times New Roman"/>
          <w:sz w:val="28"/>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pPr>
        <w:jc w:val="both"/>
        <w:spacing w:lineRule="auto" w:line="240" w:after="0" w:beforeAutospacing="0" w:afterAutospacing="0"/>
        <w:ind w:firstLine="709"/>
        <w:rPr>
          <w:rFonts w:ascii="Verdana" w:hAnsi="Verdana"/>
          <w:sz w:val="28"/>
        </w:rPr>
      </w:pPr>
      <w:r>
        <w:rPr>
          <w:rFonts w:ascii="Times New Roman" w:hAnsi="Times New Roman"/>
          <w:sz w:val="28"/>
        </w:rPr>
        <w:t>5.2.3. Сведения о начальной (максимальной) цене единицы каждого товара, работы, услуги, являющихся предметом закупки.</w:t>
      </w:r>
    </w:p>
    <w:p>
      <w:pPr>
        <w:jc w:val="both"/>
        <w:spacing w:lineRule="auto" w:line="240" w:after="0" w:beforeAutospacing="0" w:afterAutospacing="0"/>
        <w:ind w:firstLine="709"/>
        <w:rPr>
          <w:rFonts w:ascii="Verdana" w:hAnsi="Verdana"/>
          <w:sz w:val="28"/>
        </w:rPr>
      </w:pPr>
      <w:r>
        <w:rPr>
          <w:rFonts w:ascii="Times New Roman" w:hAnsi="Times New Roman"/>
          <w:sz w:val="28"/>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jc w:val="both"/>
        <w:spacing w:lineRule="auto" w:line="240" w:after="0" w:beforeAutospacing="0" w:afterAutospacing="0"/>
        <w:ind w:firstLine="709"/>
        <w:rPr>
          <w:rFonts w:ascii="Verdana" w:hAnsi="Verdana"/>
          <w:sz w:val="28"/>
        </w:rPr>
      </w:pPr>
      <w:r>
        <w:rPr>
          <w:rFonts w:ascii="Times New Roman" w:hAnsi="Times New Roman"/>
          <w:sz w:val="28"/>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jc w:val="both"/>
        <w:spacing w:lineRule="auto" w:line="240" w:after="0" w:beforeAutospacing="0" w:afterAutospacing="0"/>
        <w:ind w:firstLine="709"/>
        <w:rPr>
          <w:rFonts w:ascii="Verdana" w:hAnsi="Verdana"/>
          <w:sz w:val="28"/>
        </w:rPr>
      </w:pPr>
      <w:r>
        <w:rPr>
          <w:rFonts w:ascii="Times New Roman" w:hAnsi="Times New Roman"/>
          <w:sz w:val="28"/>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jc w:val="both"/>
        <w:spacing w:lineRule="auto" w:line="240" w:after="0" w:beforeAutospacing="0" w:afterAutospacing="0"/>
        <w:ind w:firstLine="709"/>
        <w:rPr>
          <w:rFonts w:ascii="Verdana" w:hAnsi="Verdana"/>
          <w:sz w:val="28"/>
        </w:rPr>
      </w:pPr>
      <w:r>
        <w:rPr>
          <w:rFonts w:ascii="Times New Roman" w:hAnsi="Times New Roman"/>
          <w:sz w:val="28"/>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pPr>
        <w:jc w:val="both"/>
        <w:spacing w:lineRule="auto" w:line="240" w:after="0" w:beforeAutospacing="0" w:afterAutospacing="0"/>
        <w:ind w:firstLine="709"/>
        <w:rPr>
          <w:rFonts w:ascii="Verdana" w:hAnsi="Verdana"/>
          <w:sz w:val="28"/>
        </w:rPr>
      </w:pPr>
      <w:r>
        <w:rPr>
          <w:rFonts w:ascii="Times New Roman" w:hAnsi="Times New Roman"/>
          <w:sz w:val="28"/>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jc w:val="both"/>
        <w:spacing w:lineRule="auto" w:line="240" w:after="0" w:beforeAutospacing="0" w:afterAutospacing="0"/>
        <w:ind w:firstLine="709"/>
        <w:rPr>
          <w:rFonts w:ascii="Verdana" w:hAnsi="Verdana"/>
          <w:sz w:val="28"/>
        </w:rPr>
      </w:pPr>
      <w:r>
        <w:rPr>
          <w:rFonts w:ascii="Times New Roman" w:hAnsi="Times New Roman"/>
          <w:sz w:val="28"/>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jc w:val="both"/>
        <w:spacing w:lineRule="auto" w:line="240" w:after="0" w:beforeAutospacing="0" w:afterAutospacing="0"/>
        <w:ind w:firstLine="709"/>
        <w:rPr>
          <w:rFonts w:ascii="Verdana" w:hAnsi="Verdana"/>
          <w:sz w:val="28"/>
        </w:rPr>
      </w:pPr>
      <w:r>
        <w:rPr>
          <w:rFonts w:ascii="Times New Roman" w:hAnsi="Times New Roman"/>
          <w:sz w:val="28"/>
        </w:rPr>
        <w:t>5.3. Приоритет не предоставляется в случаях, если:</w:t>
      </w:r>
    </w:p>
    <w:p>
      <w:pPr>
        <w:jc w:val="both"/>
        <w:spacing w:lineRule="auto" w:line="240" w:after="0" w:beforeAutospacing="0" w:afterAutospacing="0"/>
        <w:ind w:firstLine="709"/>
        <w:rPr>
          <w:rFonts w:ascii="Verdana" w:hAnsi="Verdana"/>
          <w:sz w:val="28"/>
        </w:rPr>
      </w:pPr>
      <w:r>
        <w:rPr>
          <w:rFonts w:ascii="Times New Roman" w:hAnsi="Times New Roman"/>
          <w:sz w:val="28"/>
        </w:rPr>
        <w:t>5.3.1. Закупка признана несостоявшейся и договор заключается с единственным участником закупки.</w:t>
      </w:r>
    </w:p>
    <w:p>
      <w:pPr>
        <w:jc w:val="both"/>
        <w:spacing w:lineRule="auto" w:line="240" w:after="0" w:beforeAutospacing="0" w:afterAutospacing="0"/>
        <w:ind w:firstLine="709"/>
        <w:rPr>
          <w:rFonts w:ascii="Verdana" w:hAnsi="Verdana"/>
          <w:sz w:val="28"/>
        </w:rPr>
      </w:pPr>
      <w:r>
        <w:rPr>
          <w:rFonts w:ascii="Times New Roman" w:hAnsi="Times New Roman"/>
          <w:sz w:val="28"/>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jc w:val="both"/>
        <w:spacing w:lineRule="auto" w:line="240" w:after="0" w:beforeAutospacing="0" w:afterAutospacing="0"/>
        <w:ind w:firstLine="709"/>
        <w:rPr>
          <w:rFonts w:ascii="Verdana" w:hAnsi="Verdana"/>
          <w:sz w:val="28"/>
        </w:rPr>
      </w:pPr>
      <w:r>
        <w:rPr>
          <w:rFonts w:ascii="Times New Roman" w:hAnsi="Times New Roman"/>
          <w:sz w:val="28"/>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jc w:val="both"/>
        <w:spacing w:lineRule="auto" w:line="240" w:after="0" w:beforeAutospacing="0" w:afterAutospacing="0"/>
        <w:ind w:firstLine="709"/>
        <w:rPr>
          <w:rFonts w:ascii="Verdana" w:hAnsi="Verdana"/>
          <w:sz w:val="28"/>
        </w:rPr>
      </w:pPr>
      <w:r>
        <w:rPr>
          <w:rFonts w:ascii="Times New Roman" w:hAnsi="Times New Roman"/>
          <w:sz w:val="28"/>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pPr>
        <w:jc w:val="both"/>
        <w:spacing w:lineRule="auto" w:line="240" w:after="0" w:beforeAutospacing="0" w:afterAutospacing="0"/>
        <w:ind w:firstLine="709"/>
        <w:rPr>
          <w:rFonts w:ascii="Verdana" w:hAnsi="Verdana"/>
          <w:sz w:val="28"/>
        </w:rPr>
      </w:pPr>
      <w:r>
        <w:rPr>
          <w:rFonts w:ascii="Times New Roman" w:hAnsi="Times New Roman"/>
          <w:sz w:val="28"/>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6. Планирование закупок</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r>
        <w:rPr>
          <w:rFonts w:ascii="Times New Roman" w:hAnsi="Times New Roman"/>
          <w:sz w:val="28"/>
        </w:rPr>
        <w:fldChar w:fldCharType="begin"/>
      </w:r>
      <w:r>
        <w:rPr>
          <w:rFonts w:ascii="Times New Roman" w:hAnsi="Times New Roman"/>
          <w:sz w:val="28"/>
        </w:rPr>
        <w:t>HYPERLINK "consultantplus://offline/ref=5E93091D485AA2214C64B44DFC116D6256DCEEB9F5250DF73C0D4F2049438FD8671A205Dv0A6M"</w:t>
      </w:r>
      <w:r>
        <w:rPr>
          <w:rFonts w:ascii="Times New Roman" w:hAnsi="Times New Roman"/>
          <w:sz w:val="28"/>
        </w:rPr>
        <w:fldChar w:fldCharType="separate"/>
      </w:r>
      <w:r>
        <w:rPr>
          <w:rStyle w:val="C2"/>
          <w:rFonts w:ascii="Times New Roman" w:hAnsi="Times New Roman"/>
          <w:sz w:val="28"/>
        </w:rPr>
        <w:t>части 2 статьи 4</w:t>
      </w:r>
      <w:r>
        <w:rPr>
          <w:rStyle w:val="C2"/>
          <w:rFonts w:ascii="Times New Roman" w:hAnsi="Times New Roman"/>
          <w:sz w:val="28"/>
        </w:rPr>
        <w:fldChar w:fldCharType="end"/>
      </w:r>
      <w:r>
        <w:rPr>
          <w:rFonts w:ascii="Times New Roman" w:hAnsi="Times New Roman"/>
          <w:sz w:val="28"/>
        </w:rPr>
        <w:t xml:space="preserve"> Федерального закона, с особенностями, предусмотренными настоящим Положением.</w:t>
      </w:r>
    </w:p>
    <w:p>
      <w:pPr>
        <w:pStyle w:val="P3"/>
        <w:jc w:val="both"/>
        <w:ind w:firstLine="709"/>
        <w:rPr>
          <w:rFonts w:ascii="Times New Roman" w:hAnsi="Times New Roman"/>
          <w:sz w:val="28"/>
        </w:rPr>
      </w:pPr>
      <w:r>
        <w:rPr>
          <w:rFonts w:ascii="Times New Roman" w:hAnsi="Times New Roman"/>
          <w:sz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pPr>
        <w:pStyle w:val="P3"/>
        <w:jc w:val="both"/>
        <w:ind w:firstLine="709"/>
        <w:rPr>
          <w:rFonts w:ascii="Times New Roman" w:hAnsi="Times New Roman"/>
          <w:sz w:val="28"/>
        </w:rPr>
      </w:pPr>
      <w:r>
        <w:rPr>
          <w:rFonts w:ascii="Times New Roman" w:hAnsi="Times New Roman"/>
          <w:sz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r>
        <w:rPr>
          <w:rFonts w:ascii="Times New Roman" w:hAnsi="Times New Roman"/>
          <w:sz w:val="28"/>
        </w:rPr>
        <w:fldChar w:fldCharType="begin"/>
      </w:r>
      <w:r>
        <w:rPr>
          <w:rFonts w:ascii="Times New Roman" w:hAnsi="Times New Roman"/>
          <w:sz w:val="28"/>
        </w:rPr>
        <w:t>HYPERLINK "consultantplus://offline/ref=5E93091D485AA2214C64B44DFC116D6256DCEEB9F5250DF73C0D4F2049438FD8671A205Cv0A4M"</w:t>
      </w:r>
      <w:r>
        <w:rPr>
          <w:rFonts w:ascii="Times New Roman" w:hAnsi="Times New Roman"/>
          <w:sz w:val="28"/>
        </w:rPr>
        <w:fldChar w:fldCharType="separate"/>
      </w:r>
      <w:r>
        <w:rPr>
          <w:rStyle w:val="C2"/>
          <w:rFonts w:ascii="Times New Roman" w:hAnsi="Times New Roman"/>
          <w:sz w:val="28"/>
        </w:rPr>
        <w:t>части 15 статьи 4</w:t>
      </w:r>
      <w:r>
        <w:rPr>
          <w:rStyle w:val="C2"/>
          <w:rFonts w:ascii="Times New Roman" w:hAnsi="Times New Roman"/>
          <w:sz w:val="28"/>
        </w:rPr>
        <w:fldChar w:fldCharType="end"/>
      </w:r>
      <w:r>
        <w:rPr>
          <w:rFonts w:ascii="Times New Roman" w:hAnsi="Times New Roman"/>
          <w:sz w:val="28"/>
        </w:rPr>
        <w:t xml:space="preserve"> Федерального закона;</w:t>
      </w:r>
    </w:p>
    <w:p>
      <w:pPr>
        <w:pStyle w:val="P3"/>
        <w:jc w:val="both"/>
        <w:ind w:firstLine="709"/>
        <w:rPr>
          <w:rFonts w:ascii="Times New Roman" w:hAnsi="Times New Roman"/>
          <w:sz w:val="28"/>
        </w:rPr>
      </w:pPr>
      <w:r>
        <w:rPr>
          <w:rFonts w:ascii="Times New Roman" w:hAnsi="Times New Roman"/>
          <w:sz w:val="28"/>
        </w:rPr>
        <w:t xml:space="preserve">проведения неконкурентной закупки, решение об осуществлении которой принято на основании </w:t>
      </w:r>
      <w:r>
        <w:rPr>
          <w:rFonts w:ascii="Times New Roman" w:hAnsi="Times New Roman"/>
          <w:sz w:val="28"/>
        </w:rPr>
        <w:fldChar w:fldCharType="begin"/>
      </w:r>
      <w:r>
        <w:rPr>
          <w:rFonts w:ascii="Times New Roman" w:hAnsi="Times New Roman"/>
          <w:sz w:val="28"/>
        </w:rPr>
        <w:t>HYPERLINK "file:///C:\\Users\\Александр%20Браду\\Desktop\\ТП_-_23.07.2019_-_мун.docx" \l "P1251"</w:t>
      </w:r>
      <w:r>
        <w:rPr>
          <w:rFonts w:ascii="Times New Roman" w:hAnsi="Times New Roman"/>
          <w:sz w:val="28"/>
        </w:rPr>
        <w:fldChar w:fldCharType="separate"/>
      </w:r>
      <w:r>
        <w:rPr>
          <w:rStyle w:val="C2"/>
          <w:rFonts w:ascii="Times New Roman" w:hAnsi="Times New Roman"/>
          <w:sz w:val="28"/>
        </w:rPr>
        <w:t>подпункта 60.1.9 пункта 60.1</w:t>
      </w:r>
      <w:r>
        <w:rPr>
          <w:rStyle w:val="C2"/>
          <w:rFonts w:ascii="Times New Roman" w:hAnsi="Times New Roman"/>
          <w:sz w:val="28"/>
        </w:rPr>
        <w:fldChar w:fldCharType="end"/>
      </w:r>
      <w:r>
        <w:rPr>
          <w:rFonts w:ascii="Times New Roman" w:hAnsi="Times New Roman"/>
          <w:sz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pStyle w:val="P3"/>
        <w:jc w:val="both"/>
        <w:ind w:firstLine="709"/>
        <w:rPr>
          <w:rFonts w:ascii="Times New Roman" w:hAnsi="Times New Roman"/>
          <w:sz w:val="28"/>
        </w:rPr>
      </w:pPr>
      <w:r>
        <w:rPr>
          <w:rFonts w:ascii="Times New Roman" w:hAnsi="Times New Roman"/>
          <w:sz w:val="28"/>
        </w:rPr>
        <w:t xml:space="preserve">проведения закупки, по которой принято решение Правительства Российской Федерации в соответствии с </w:t>
      </w:r>
      <w:r>
        <w:rPr>
          <w:rFonts w:ascii="Times New Roman" w:hAnsi="Times New Roman"/>
          <w:sz w:val="28"/>
        </w:rPr>
        <w:fldChar w:fldCharType="begin"/>
      </w:r>
      <w:r>
        <w:rPr>
          <w:rFonts w:ascii="Times New Roman" w:hAnsi="Times New Roman"/>
          <w:sz w:val="28"/>
        </w:rPr>
        <w:t>HYPERLINK "consultantplus://offline/ref=5E93091D485AA2214C64B44DFC116D6256DCEEB9F5250DF73C0D4F2049438FD8671A205E04A84A34vAA4M"</w:t>
      </w:r>
      <w:r>
        <w:rPr>
          <w:rFonts w:ascii="Times New Roman" w:hAnsi="Times New Roman"/>
          <w:sz w:val="28"/>
        </w:rPr>
        <w:fldChar w:fldCharType="separate"/>
      </w:r>
      <w:r>
        <w:rPr>
          <w:rStyle w:val="C2"/>
          <w:rFonts w:ascii="Times New Roman" w:hAnsi="Times New Roman"/>
          <w:sz w:val="28"/>
        </w:rPr>
        <w:t>частью 16 статьи 4</w:t>
      </w:r>
      <w:r>
        <w:rPr>
          <w:rStyle w:val="C2"/>
          <w:rFonts w:ascii="Times New Roman" w:hAnsi="Times New Roman"/>
          <w:sz w:val="28"/>
        </w:rPr>
        <w:fldChar w:fldCharType="end"/>
      </w:r>
      <w:r>
        <w:rPr>
          <w:rFonts w:ascii="Times New Roman" w:hAnsi="Times New Roman"/>
          <w:sz w:val="28"/>
        </w:rPr>
        <w:t xml:space="preserve"> Федерального закона.</w:t>
      </w:r>
    </w:p>
    <w:p>
      <w:pPr>
        <w:pStyle w:val="P3"/>
        <w:jc w:val="both"/>
        <w:ind w:firstLine="709"/>
        <w:rPr>
          <w:rFonts w:ascii="Times New Roman" w:hAnsi="Times New Roman"/>
          <w:sz w:val="28"/>
        </w:rPr>
      </w:pPr>
      <w:r>
        <w:rPr>
          <w:rFonts w:ascii="Times New Roman" w:hAnsi="Times New Roman"/>
          <w:sz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pPr>
        <w:pStyle w:val="P3"/>
        <w:jc w:val="both"/>
        <w:ind w:firstLine="709"/>
        <w:rPr>
          <w:rFonts w:ascii="Times New Roman" w:hAnsi="Times New Roman"/>
          <w:sz w:val="28"/>
        </w:rPr>
      </w:pPr>
      <w:r>
        <w:rPr>
          <w:rFonts w:ascii="Times New Roman" w:hAnsi="Times New Roman"/>
          <w:sz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r>
        <w:rPr>
          <w:rFonts w:ascii="Times New Roman" w:hAnsi="Times New Roman"/>
          <w:sz w:val="28"/>
        </w:rPr>
        <w:fldChar w:fldCharType="begin"/>
      </w:r>
      <w:r>
        <w:rPr>
          <w:rFonts w:ascii="Times New Roman" w:hAnsi="Times New Roman"/>
          <w:sz w:val="28"/>
        </w:rPr>
        <w:t>HYPERLINK "file:///C:\\Users\\Александр%20Браду\\Desktop\\ТП_-_23.07.2019_-_мун.docx" \l "P1253"</w:t>
      </w:r>
      <w:r>
        <w:rPr>
          <w:rFonts w:ascii="Times New Roman" w:hAnsi="Times New Roman"/>
          <w:sz w:val="28"/>
        </w:rPr>
        <w:fldChar w:fldCharType="separate"/>
      </w:r>
      <w:r>
        <w:rPr>
          <w:rStyle w:val="C2"/>
          <w:rFonts w:ascii="Times New Roman" w:hAnsi="Times New Roman"/>
          <w:sz w:val="28"/>
        </w:rPr>
        <w:t>подпункта 60.1.1 пункта 60.1</w:t>
      </w:r>
      <w:r>
        <w:rPr>
          <w:rStyle w:val="C2"/>
          <w:rFonts w:ascii="Times New Roman" w:hAnsi="Times New Roman"/>
          <w:sz w:val="28"/>
        </w:rPr>
        <w:fldChar w:fldCharType="end"/>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6.5. План закупки должен содержать следующие сведения:</w:t>
      </w:r>
    </w:p>
    <w:p>
      <w:pPr>
        <w:pStyle w:val="P3"/>
        <w:jc w:val="both"/>
        <w:ind w:firstLine="709"/>
        <w:rPr>
          <w:rFonts w:ascii="Times New Roman" w:hAnsi="Times New Roman"/>
          <w:sz w:val="28"/>
        </w:rPr>
      </w:pPr>
      <w:bookmarkStart w:id="2" w:name="P128"/>
      <w:bookmarkEnd w:id="2"/>
      <w:r>
        <w:rPr>
          <w:rFonts w:ascii="Times New Roman" w:hAnsi="Times New Roman"/>
          <w:sz w:val="28"/>
        </w:rPr>
        <w:t>наименование, адрес местонахождения, телефон и адрес электронной почты Заказчика;</w:t>
      </w:r>
    </w:p>
    <w:p>
      <w:pPr>
        <w:pStyle w:val="P3"/>
        <w:jc w:val="both"/>
        <w:ind w:firstLine="709"/>
        <w:rPr>
          <w:rFonts w:ascii="Times New Roman" w:hAnsi="Times New Roman"/>
          <w:sz w:val="28"/>
        </w:rPr>
      </w:pPr>
      <w:r>
        <w:rPr>
          <w:rFonts w:ascii="Times New Roman" w:hAnsi="Times New Roman"/>
          <w:sz w:val="28"/>
        </w:rPr>
        <w:t>порядковый номер закупки, который формируется последовательно с начала года;</w:t>
      </w:r>
    </w:p>
    <w:p>
      <w:pPr>
        <w:pStyle w:val="P3"/>
        <w:jc w:val="both"/>
        <w:ind w:firstLine="709"/>
        <w:rPr>
          <w:rFonts w:ascii="Times New Roman" w:hAnsi="Times New Roman"/>
          <w:sz w:val="28"/>
        </w:rPr>
      </w:pPr>
      <w:bookmarkStart w:id="3" w:name="P130"/>
      <w:bookmarkEnd w:id="3"/>
      <w:r>
        <w:rPr>
          <w:rFonts w:ascii="Times New Roman" w:hAnsi="Times New Roman"/>
          <w:sz w:val="28"/>
        </w:rPr>
        <w:t xml:space="preserve">предмет договора с указанием идентификационного кода закупки в соответствии с Общероссийским </w:t>
      </w:r>
      <w:r>
        <w:rPr>
          <w:rFonts w:ascii="Times New Roman" w:hAnsi="Times New Roman"/>
          <w:sz w:val="28"/>
        </w:rPr>
        <w:fldChar w:fldCharType="begin"/>
      </w:r>
      <w:r>
        <w:rPr>
          <w:rFonts w:ascii="Times New Roman" w:hAnsi="Times New Roman"/>
          <w:sz w:val="28"/>
        </w:rPr>
        <w:t>HYPERLINK "consultantplus://offline/ref=5E93091D485AA2214C64B44DFC116D6256DDEABDF9220DF73C0D4F2049v4A3M"</w:t>
      </w:r>
      <w:r>
        <w:rPr>
          <w:rFonts w:ascii="Times New Roman" w:hAnsi="Times New Roman"/>
          <w:sz w:val="28"/>
        </w:rPr>
        <w:fldChar w:fldCharType="separate"/>
      </w:r>
      <w:r>
        <w:rPr>
          <w:rStyle w:val="C2"/>
          <w:rFonts w:ascii="Times New Roman" w:hAnsi="Times New Roman"/>
          <w:sz w:val="28"/>
        </w:rPr>
        <w:t>классификатором</w:t>
      </w:r>
      <w:r>
        <w:rPr>
          <w:rStyle w:val="C2"/>
          <w:rFonts w:ascii="Times New Roman" w:hAnsi="Times New Roman"/>
          <w:sz w:val="28"/>
        </w:rPr>
        <w:fldChar w:fldCharType="end"/>
      </w:r>
      <w:r>
        <w:rPr>
          <w:rFonts w:ascii="Times New Roman" w:hAnsi="Times New Roman"/>
          <w:sz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r>
        <w:rPr>
          <w:rFonts w:ascii="Times New Roman" w:hAnsi="Times New Roman"/>
          <w:sz w:val="28"/>
        </w:rPr>
        <w:fldChar w:fldCharType="begin"/>
      </w:r>
      <w:r>
        <w:rPr>
          <w:rFonts w:ascii="Times New Roman" w:hAnsi="Times New Roman"/>
          <w:sz w:val="28"/>
        </w:rPr>
        <w:t>HYPERLINK "consultantplus://offline/ref=5E93091D485AA2214C64B44DFC116D6256DDECBFF82B0DF73C0D4F2049v4A3M"</w:t>
      </w:r>
      <w:r>
        <w:rPr>
          <w:rFonts w:ascii="Times New Roman" w:hAnsi="Times New Roman"/>
          <w:sz w:val="28"/>
        </w:rPr>
        <w:fldChar w:fldCharType="separate"/>
      </w:r>
      <w:r>
        <w:rPr>
          <w:rStyle w:val="C2"/>
          <w:rFonts w:ascii="Times New Roman" w:hAnsi="Times New Roman"/>
          <w:sz w:val="28"/>
        </w:rPr>
        <w:t>классификатором</w:t>
      </w:r>
      <w:r>
        <w:rPr>
          <w:rStyle w:val="C2"/>
          <w:rFonts w:ascii="Times New Roman" w:hAnsi="Times New Roman"/>
          <w:sz w:val="28"/>
        </w:rPr>
        <w:fldChar w:fldCharType="end"/>
      </w:r>
      <w:r>
        <w:rPr>
          <w:rFonts w:ascii="Times New Roman" w:hAnsi="Times New Roman"/>
          <w:sz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pPr>
        <w:pStyle w:val="P3"/>
        <w:jc w:val="both"/>
        <w:ind w:firstLine="709"/>
        <w:rPr>
          <w:rFonts w:ascii="Times New Roman" w:hAnsi="Times New Roman"/>
          <w:sz w:val="28"/>
        </w:rPr>
      </w:pPr>
      <w:bookmarkStart w:id="4" w:name="P131"/>
      <w:bookmarkEnd w:id="4"/>
      <w:r>
        <w:rPr>
          <w:rFonts w:ascii="Times New Roman" w:hAnsi="Times New Roman"/>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pPr>
        <w:pStyle w:val="P3"/>
        <w:jc w:val="both"/>
        <w:ind w:firstLine="709"/>
        <w:rPr>
          <w:rFonts w:ascii="Times New Roman" w:hAnsi="Times New Roman"/>
          <w:sz w:val="28"/>
        </w:rPr>
      </w:pPr>
      <w:r>
        <w:rPr>
          <w:rFonts w:ascii="Times New Roman" w:hAnsi="Times New Roman"/>
          <w:sz w:val="28"/>
        </w:rPr>
        <w:t xml:space="preserve">единицы измерения закупаемых товаров (работ, услуг) и код по Общероссийскому </w:t>
      </w:r>
      <w:r>
        <w:rPr>
          <w:rFonts w:ascii="Times New Roman" w:hAnsi="Times New Roman"/>
          <w:sz w:val="28"/>
        </w:rPr>
        <w:fldChar w:fldCharType="begin"/>
      </w:r>
      <w:r>
        <w:rPr>
          <w:rFonts w:ascii="Times New Roman" w:hAnsi="Times New Roman"/>
          <w:sz w:val="28"/>
        </w:rPr>
        <w:t>HYPERLINK "consultantplus://offline/ref=5E93091D485AA2214C64B44DFC116D6256DCE0B8F8270DF73C0D4F2049v4A3M"</w:t>
      </w:r>
      <w:r>
        <w:rPr>
          <w:rFonts w:ascii="Times New Roman" w:hAnsi="Times New Roman"/>
          <w:sz w:val="28"/>
        </w:rPr>
        <w:fldChar w:fldCharType="separate"/>
      </w:r>
      <w:r>
        <w:rPr>
          <w:rStyle w:val="C2"/>
          <w:rFonts w:ascii="Times New Roman" w:hAnsi="Times New Roman"/>
          <w:sz w:val="28"/>
        </w:rPr>
        <w:t>классификатору</w:t>
      </w:r>
      <w:r>
        <w:rPr>
          <w:rStyle w:val="C2"/>
          <w:rFonts w:ascii="Times New Roman" w:hAnsi="Times New Roman"/>
          <w:sz w:val="28"/>
        </w:rPr>
        <w:fldChar w:fldCharType="end"/>
      </w:r>
      <w:r>
        <w:rPr>
          <w:rFonts w:ascii="Times New Roman" w:hAnsi="Times New Roman"/>
          <w:sz w:val="28"/>
        </w:rPr>
        <w:t xml:space="preserve"> единиц измерения (ОКЕИ);</w:t>
      </w:r>
    </w:p>
    <w:p>
      <w:pPr>
        <w:pStyle w:val="P3"/>
        <w:jc w:val="both"/>
        <w:ind w:firstLine="709"/>
        <w:rPr>
          <w:rFonts w:ascii="Times New Roman" w:hAnsi="Times New Roman"/>
          <w:sz w:val="28"/>
        </w:rPr>
      </w:pPr>
      <w:r>
        <w:rPr>
          <w:rFonts w:ascii="Times New Roman" w:hAnsi="Times New Roman"/>
          <w:sz w:val="28"/>
        </w:rPr>
        <w:t>сведения о количестве (объеме) закупаемых товаров (работ, услуг) в натуральном выражении;</w:t>
      </w:r>
    </w:p>
    <w:p>
      <w:pPr>
        <w:pStyle w:val="P3"/>
        <w:jc w:val="both"/>
        <w:ind w:firstLine="709"/>
        <w:rPr>
          <w:rFonts w:ascii="Times New Roman" w:hAnsi="Times New Roman"/>
          <w:sz w:val="28"/>
        </w:rPr>
      </w:pPr>
      <w:r>
        <w:rPr>
          <w:rFonts w:ascii="Times New Roman" w:hAnsi="Times New Roman"/>
          <w:sz w:val="28"/>
        </w:rPr>
        <w:t xml:space="preserve">регион поставки товаров, выполнения работ, оказания услуг и код по Общероссийскому </w:t>
      </w:r>
      <w:r>
        <w:rPr>
          <w:rFonts w:ascii="Times New Roman" w:hAnsi="Times New Roman"/>
          <w:sz w:val="28"/>
        </w:rPr>
        <w:fldChar w:fldCharType="begin"/>
      </w:r>
      <w:r>
        <w:rPr>
          <w:rFonts w:ascii="Times New Roman" w:hAnsi="Times New Roman"/>
          <w:sz w:val="28"/>
        </w:rPr>
        <w:t>HYPERLINK "consultantplus://offline/ref=5E93091D485AA2214C64B44DFC116D6256DCE0BDFC220DF73C0D4F2049v4A3M"</w:t>
      </w:r>
      <w:r>
        <w:rPr>
          <w:rFonts w:ascii="Times New Roman" w:hAnsi="Times New Roman"/>
          <w:sz w:val="28"/>
        </w:rPr>
        <w:fldChar w:fldCharType="separate"/>
      </w:r>
      <w:r>
        <w:rPr>
          <w:rStyle w:val="C2"/>
          <w:rFonts w:ascii="Times New Roman" w:hAnsi="Times New Roman"/>
          <w:sz w:val="28"/>
        </w:rPr>
        <w:t>классификатору</w:t>
      </w:r>
      <w:r>
        <w:rPr>
          <w:rStyle w:val="C2"/>
          <w:rFonts w:ascii="Times New Roman" w:hAnsi="Times New Roman"/>
          <w:sz w:val="28"/>
        </w:rPr>
        <w:fldChar w:fldCharType="end"/>
      </w:r>
      <w:r>
        <w:rPr>
          <w:rFonts w:ascii="Times New Roman" w:hAnsi="Times New Roman"/>
          <w:sz w:val="28"/>
        </w:rPr>
        <w:t xml:space="preserve"> объектов административно-территориального деления (ОКАТО);</w:t>
      </w:r>
    </w:p>
    <w:p>
      <w:pPr>
        <w:pStyle w:val="P3"/>
        <w:jc w:val="both"/>
        <w:ind w:firstLine="709"/>
        <w:rPr>
          <w:rFonts w:ascii="Times New Roman" w:hAnsi="Times New Roman"/>
          <w:sz w:val="28"/>
        </w:rPr>
      </w:pPr>
      <w:bookmarkStart w:id="5" w:name="P135"/>
      <w:bookmarkEnd w:id="5"/>
      <w:r>
        <w:rPr>
          <w:rFonts w:ascii="Times New Roman" w:hAnsi="Times New Roman"/>
          <w:sz w:val="28"/>
        </w:rPr>
        <w:t>сведения о начальной (максимальной) цене договора (цене лота);</w:t>
      </w:r>
    </w:p>
    <w:p>
      <w:pPr>
        <w:pStyle w:val="P3"/>
        <w:jc w:val="both"/>
        <w:ind w:firstLine="709"/>
        <w:rPr>
          <w:rFonts w:ascii="Times New Roman" w:hAnsi="Times New Roman"/>
          <w:sz w:val="28"/>
        </w:rPr>
      </w:pPr>
      <w:bookmarkStart w:id="6" w:name="P136"/>
      <w:bookmarkEnd w:id="6"/>
      <w:r>
        <w:rPr>
          <w:rFonts w:ascii="Times New Roman" w:hAnsi="Times New Roman"/>
          <w:sz w:val="28"/>
        </w:rPr>
        <w:t>планируемая дата размещения извещения о закупке (год, месяц);</w:t>
      </w:r>
    </w:p>
    <w:p>
      <w:pPr>
        <w:pStyle w:val="P3"/>
        <w:jc w:val="both"/>
        <w:ind w:firstLine="709"/>
        <w:rPr>
          <w:rFonts w:ascii="Times New Roman" w:hAnsi="Times New Roman"/>
          <w:sz w:val="28"/>
        </w:rPr>
      </w:pPr>
      <w:bookmarkStart w:id="7" w:name="P137"/>
      <w:bookmarkEnd w:id="7"/>
      <w:r>
        <w:rPr>
          <w:rFonts w:ascii="Times New Roman" w:hAnsi="Times New Roman"/>
          <w:sz w:val="28"/>
        </w:rPr>
        <w:t>срок исполнения договора (год, месяц);</w:t>
      </w:r>
    </w:p>
    <w:p>
      <w:pPr>
        <w:pStyle w:val="P3"/>
        <w:jc w:val="both"/>
        <w:ind w:firstLine="709"/>
        <w:rPr>
          <w:rFonts w:ascii="Times New Roman" w:hAnsi="Times New Roman"/>
          <w:sz w:val="28"/>
        </w:rPr>
      </w:pPr>
      <w:r>
        <w:rPr>
          <w:rFonts w:ascii="Times New Roman" w:hAnsi="Times New Roman"/>
          <w:sz w:val="28"/>
        </w:rPr>
        <w:t>способ закупки;</w:t>
      </w:r>
    </w:p>
    <w:p>
      <w:pPr>
        <w:pStyle w:val="P3"/>
        <w:jc w:val="both"/>
        <w:ind w:firstLine="709"/>
        <w:rPr>
          <w:rFonts w:ascii="Times New Roman" w:hAnsi="Times New Roman"/>
          <w:sz w:val="28"/>
        </w:rPr>
      </w:pPr>
      <w:r>
        <w:rPr>
          <w:rFonts w:ascii="Times New Roman" w:hAnsi="Times New Roman"/>
          <w:sz w:val="28"/>
        </w:rPr>
        <w:t>закупка в электронной форме (да, нет);</w:t>
      </w:r>
    </w:p>
    <w:p>
      <w:pPr>
        <w:pStyle w:val="P3"/>
        <w:jc w:val="both"/>
        <w:ind w:firstLine="709"/>
        <w:rPr>
          <w:rFonts w:ascii="Times New Roman" w:hAnsi="Times New Roman"/>
          <w:sz w:val="28"/>
        </w:rPr>
      </w:pPr>
      <w:r>
        <w:rPr>
          <w:rFonts w:ascii="Times New Roman" w:hAnsi="Times New Roman"/>
          <w:sz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pPr>
        <w:pStyle w:val="P3"/>
        <w:jc w:val="both"/>
        <w:ind w:firstLine="709"/>
        <w:rPr>
          <w:rFonts w:ascii="Times New Roman" w:hAnsi="Times New Roman"/>
          <w:sz w:val="28"/>
        </w:rPr>
      </w:pPr>
      <w:r>
        <w:rPr>
          <w:rFonts w:ascii="Times New Roman" w:hAnsi="Times New Roman"/>
          <w:sz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pPr>
        <w:pStyle w:val="P3"/>
        <w:jc w:val="both"/>
        <w:ind w:firstLine="709"/>
        <w:rPr>
          <w:rFonts w:ascii="Times New Roman" w:hAnsi="Times New Roman"/>
          <w:sz w:val="28"/>
        </w:rPr>
      </w:pPr>
      <w:r>
        <w:rPr>
          <w:rFonts w:ascii="Times New Roman" w:hAnsi="Times New Roman"/>
          <w:sz w:val="28"/>
        </w:rPr>
        <w:t xml:space="preserve">об отнесении (об отсутствии критериев отнесения) закупки к перечню закупок, предусмотренных </w:t>
      </w:r>
      <w:r>
        <w:rPr>
          <w:rFonts w:ascii="Times New Roman" w:hAnsi="Times New Roman"/>
          <w:sz w:val="28"/>
        </w:rPr>
        <w:fldChar w:fldCharType="begin"/>
      </w:r>
      <w:r>
        <w:rPr>
          <w:rFonts w:ascii="Times New Roman" w:hAnsi="Times New Roman"/>
          <w:sz w:val="28"/>
        </w:rPr>
        <w:t>HYPERLINK "consultantplus://offline/ref=5E93091D485AA2214C64B44DFC116D6256D5EEBFF5220DF73C0D4F2049438FD8671A205E04A84B3BvAA7M"</w:t>
      </w:r>
      <w:r>
        <w:rPr>
          <w:rFonts w:ascii="Times New Roman" w:hAnsi="Times New Roman"/>
          <w:sz w:val="28"/>
        </w:rPr>
        <w:fldChar w:fldCharType="separate"/>
      </w:r>
      <w:r>
        <w:rPr>
          <w:rStyle w:val="C2"/>
          <w:rFonts w:ascii="Times New Roman" w:hAnsi="Times New Roman"/>
          <w:sz w:val="28"/>
        </w:rPr>
        <w:t>пунктом 7</w:t>
      </w:r>
      <w:r>
        <w:rPr>
          <w:rStyle w:val="C2"/>
          <w:rFonts w:ascii="Times New Roman" w:hAnsi="Times New Roman"/>
          <w:sz w:val="28"/>
        </w:rPr>
        <w:fldChar w:fldCharType="end"/>
      </w:r>
      <w:r>
        <w:rPr>
          <w:rFonts w:ascii="Times New Roman" w:hAnsi="Times New Roman"/>
          <w:sz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pPr>
        <w:pStyle w:val="P3"/>
        <w:jc w:val="both"/>
        <w:ind w:firstLine="709"/>
        <w:rPr>
          <w:rFonts w:ascii="Times New Roman" w:hAnsi="Times New Roman"/>
          <w:sz w:val="28"/>
        </w:rPr>
      </w:pPr>
      <w:r>
        <w:rPr>
          <w:rFonts w:ascii="Times New Roman" w:hAnsi="Times New Roman"/>
          <w:sz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pPr>
        <w:pStyle w:val="P3"/>
        <w:jc w:val="both"/>
        <w:ind w:firstLine="709"/>
        <w:rPr>
          <w:rFonts w:ascii="Times New Roman" w:hAnsi="Times New Roman"/>
          <w:sz w:val="28"/>
        </w:rPr>
      </w:pPr>
      <w:r>
        <w:rPr>
          <w:rFonts w:ascii="Times New Roman" w:hAnsi="Times New Roman"/>
          <w:sz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pPr>
        <w:pStyle w:val="P3"/>
        <w:jc w:val="both"/>
        <w:ind w:firstLine="709"/>
        <w:rPr>
          <w:rFonts w:ascii="Times New Roman" w:hAnsi="Times New Roman"/>
          <w:sz w:val="28"/>
        </w:rPr>
      </w:pPr>
      <w:r>
        <w:rPr>
          <w:rFonts w:ascii="Times New Roman" w:hAnsi="Times New Roman"/>
          <w:sz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pPr>
        <w:pStyle w:val="P3"/>
        <w:jc w:val="both"/>
        <w:ind w:firstLine="709"/>
        <w:rPr>
          <w:rFonts w:ascii="Times New Roman" w:hAnsi="Times New Roman"/>
          <w:sz w:val="28"/>
        </w:rPr>
      </w:pPr>
      <w:r>
        <w:rPr>
          <w:rFonts w:ascii="Times New Roman" w:hAnsi="Times New Roman"/>
          <w:sz w:val="28"/>
        </w:rPr>
        <w:t>Изменения в План закупки вносятся в случаях:</w:t>
      </w:r>
    </w:p>
    <w:p>
      <w:pPr>
        <w:pStyle w:val="P3"/>
        <w:jc w:val="both"/>
        <w:ind w:firstLine="709"/>
        <w:rPr>
          <w:rFonts w:ascii="Times New Roman" w:hAnsi="Times New Roman"/>
          <w:sz w:val="28"/>
        </w:rPr>
      </w:pPr>
      <w:r>
        <w:rPr>
          <w:rFonts w:ascii="Times New Roman" w:hAnsi="Times New Roman"/>
          <w:sz w:val="28"/>
        </w:rPr>
        <w:t>изменения потребности в товарах (работах, услугах), в том числе сроков их приобретения, способа закупки и срока исполнения договора;</w:t>
      </w:r>
    </w:p>
    <w:p>
      <w:pPr>
        <w:pStyle w:val="P3"/>
        <w:jc w:val="both"/>
        <w:ind w:firstLine="709"/>
        <w:rPr>
          <w:rFonts w:ascii="Times New Roman" w:hAnsi="Times New Roman"/>
          <w:sz w:val="28"/>
        </w:rPr>
      </w:pPr>
      <w:r>
        <w:rPr>
          <w:rFonts w:ascii="Times New Roman" w:hAnsi="Times New Roman"/>
          <w:sz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pPr>
        <w:pStyle w:val="P3"/>
        <w:jc w:val="both"/>
        <w:ind w:firstLine="709"/>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pPr>
        <w:pStyle w:val="P3"/>
        <w:jc w:val="both"/>
        <w:ind w:firstLine="709"/>
        <w:rPr>
          <w:rFonts w:ascii="Times New Roman" w:hAnsi="Times New Roman"/>
          <w:sz w:val="28"/>
        </w:rPr>
      </w:pPr>
      <w:r>
        <w:rPr>
          <w:rFonts w:ascii="Times New Roman" w:hAnsi="Times New Roman"/>
          <w:sz w:val="28"/>
        </w:rPr>
        <w:t>в иных случаях, установленных настоящим Положением и другими документами Заказчика.</w:t>
      </w:r>
    </w:p>
    <w:p>
      <w:pPr>
        <w:pStyle w:val="P3"/>
        <w:jc w:val="both"/>
        <w:ind w:firstLine="709"/>
        <w:rPr>
          <w:rFonts w:ascii="Times New Roman" w:hAnsi="Times New Roman"/>
          <w:sz w:val="28"/>
        </w:rPr>
      </w:pPr>
      <w:r>
        <w:rPr>
          <w:rFonts w:ascii="Times New Roman" w:hAnsi="Times New Roman"/>
          <w:sz w:val="28"/>
        </w:rPr>
        <w:t>Изменения в План закупки согласовываются и утверждаются в таком же порядке, как План закупки.</w:t>
      </w:r>
    </w:p>
    <w:p>
      <w:pPr>
        <w:pStyle w:val="P3"/>
        <w:jc w:val="both"/>
        <w:ind w:firstLine="709"/>
        <w:rPr>
          <w:rFonts w:ascii="Times New Roman" w:hAnsi="Times New Roman"/>
          <w:sz w:val="28"/>
        </w:rPr>
      </w:pPr>
      <w:r>
        <w:rPr>
          <w:rFonts w:ascii="Times New Roman" w:hAnsi="Times New Roman"/>
          <w:sz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r>
        <w:rPr>
          <w:rFonts w:ascii="Times New Roman" w:hAnsi="Times New Roman"/>
          <w:sz w:val="28"/>
        </w:rPr>
        <w:fldChar w:fldCharType="begin"/>
      </w:r>
      <w:r>
        <w:rPr>
          <w:rFonts w:ascii="Times New Roman" w:hAnsi="Times New Roman"/>
          <w:sz w:val="28"/>
        </w:rPr>
        <w:t>HYPERLINK "consultantplus://offline/ref=5E93091D485AA2214C64B44DFC116D6256DCEEB9F5250DF73C0D4F2049438FD8671A205Dv0A7M"</w:t>
      </w:r>
      <w:r>
        <w:rPr>
          <w:rFonts w:ascii="Times New Roman" w:hAnsi="Times New Roman"/>
          <w:sz w:val="28"/>
        </w:rPr>
        <w:fldChar w:fldCharType="separate"/>
      </w:r>
      <w:r>
        <w:rPr>
          <w:rStyle w:val="C2"/>
          <w:rFonts w:ascii="Times New Roman" w:hAnsi="Times New Roman"/>
          <w:sz w:val="28"/>
        </w:rPr>
        <w:t>части 3 статьи 4</w:t>
      </w:r>
      <w:r>
        <w:rPr>
          <w:rStyle w:val="C2"/>
          <w:rFonts w:ascii="Times New Roman" w:hAnsi="Times New Roman"/>
          <w:sz w:val="28"/>
        </w:rPr>
        <w:fldChar w:fldCharType="end"/>
      </w:r>
      <w:r>
        <w:rPr>
          <w:rFonts w:ascii="Times New Roman" w:hAnsi="Times New Roman"/>
          <w:sz w:val="28"/>
        </w:rPr>
        <w:t xml:space="preserve"> Федерального закона, с особенностями, предусмотренными настоящим Положением.</w:t>
      </w:r>
    </w:p>
    <w:p>
      <w:pPr>
        <w:pStyle w:val="P3"/>
        <w:jc w:val="both"/>
        <w:ind w:firstLine="709"/>
        <w:rPr>
          <w:rFonts w:ascii="Times New Roman" w:hAnsi="Times New Roman"/>
          <w:sz w:val="28"/>
        </w:rPr>
      </w:pPr>
      <w:r>
        <w:rPr>
          <w:rFonts w:ascii="Times New Roman" w:hAnsi="Times New Roman"/>
          <w:sz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pPr>
        <w:pStyle w:val="P3"/>
        <w:jc w:val="both"/>
        <w:ind w:firstLine="709"/>
        <w:rPr>
          <w:rFonts w:ascii="Times New Roman" w:hAnsi="Times New Roman"/>
          <w:sz w:val="28"/>
        </w:rPr>
      </w:pPr>
      <w:r>
        <w:rPr>
          <w:rFonts w:ascii="Times New Roman" w:hAnsi="Times New Roman"/>
          <w:sz w:val="28"/>
        </w:rPr>
        <w:t>6.10. В случаях, предусмотренных законодательством Российской Федерации:</w:t>
      </w:r>
    </w:p>
    <w:p>
      <w:pPr>
        <w:pStyle w:val="P3"/>
        <w:jc w:val="both"/>
        <w:ind w:firstLine="709"/>
        <w:rPr>
          <w:rFonts w:ascii="Times New Roman" w:hAnsi="Times New Roman"/>
          <w:sz w:val="28"/>
        </w:rPr>
      </w:pPr>
      <w:r>
        <w:rPr>
          <w:rFonts w:ascii="Times New Roman" w:hAnsi="Times New Roman"/>
          <w:sz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pPr>
        <w:pStyle w:val="P3"/>
        <w:jc w:val="both"/>
        <w:ind w:firstLine="709"/>
        <w:rPr>
          <w:rFonts w:ascii="Times New Roman" w:hAnsi="Times New Roman"/>
          <w:sz w:val="28"/>
        </w:rPr>
      </w:pPr>
      <w:r>
        <w:rPr>
          <w:rFonts w:ascii="Times New Roman" w:hAnsi="Times New Roman"/>
          <w:sz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pPr>
        <w:pStyle w:val="P3"/>
        <w:jc w:val="both"/>
        <w:ind w:firstLine="709"/>
        <w:rPr>
          <w:rFonts w:ascii="Times New Roman" w:hAnsi="Times New Roman"/>
          <w:sz w:val="28"/>
        </w:rPr>
      </w:pPr>
      <w:bookmarkStart w:id="8" w:name="P156"/>
      <w:bookmarkEnd w:id="8"/>
      <w:r>
        <w:rPr>
          <w:rFonts w:ascii="Times New Roman" w:hAnsi="Times New Roman"/>
          <w:sz w:val="28"/>
        </w:rPr>
        <w:t>6.11. Мониторинг соответствия и оценка соответствия проводятся в порядке, установленном Правительством Российской Федерации.</w:t>
      </w:r>
    </w:p>
    <w:p>
      <w:pPr>
        <w:pStyle w:val="P3"/>
        <w:jc w:val="both"/>
        <w:ind w:left="709"/>
        <w:rPr>
          <w:rFonts w:ascii="Times New Roman" w:hAnsi="Times New Roman"/>
          <w:sz w:val="28"/>
          <w:color w:val="FF0000"/>
          <w:highlight w:val="yellow"/>
        </w:rPr>
      </w:pPr>
      <w:bookmarkStart w:id="9" w:name="P167"/>
      <w:bookmarkEnd w:id="9"/>
    </w:p>
    <w:p>
      <w:pPr>
        <w:pStyle w:val="P3"/>
        <w:jc w:val="center"/>
        <w:outlineLvl w:val="1"/>
        <w:rPr>
          <w:rFonts w:ascii="Times New Roman" w:hAnsi="Times New Roman"/>
          <w:sz w:val="28"/>
        </w:rPr>
      </w:pPr>
      <w:r>
        <w:rPr>
          <w:rFonts w:ascii="Times New Roman" w:hAnsi="Times New Roman"/>
          <w:sz w:val="28"/>
        </w:rPr>
        <w:t>7. Запрет на дробление закупок</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pPr>
        <w:pStyle w:val="P3"/>
        <w:jc w:val="both"/>
        <w:ind w:firstLine="709"/>
        <w:rPr>
          <w:rFonts w:ascii="Times New Roman" w:hAnsi="Times New Roman"/>
          <w:sz w:val="28"/>
        </w:rPr>
      </w:pPr>
      <w:r>
        <w:rPr>
          <w:rFonts w:ascii="Times New Roman" w:hAnsi="Times New Roman"/>
          <w:sz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pPr>
        <w:pStyle w:val="P3"/>
        <w:jc w:val="both"/>
        <w:ind w:firstLine="709"/>
        <w:rPr>
          <w:rFonts w:ascii="Times New Roman" w:hAnsi="Times New Roman"/>
          <w:sz w:val="28"/>
        </w:rPr>
      </w:pPr>
      <w:r>
        <w:rPr>
          <w:rFonts w:ascii="Times New Roman" w:hAnsi="Times New Roman"/>
          <w:sz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pPr>
        <w:pStyle w:val="P3"/>
        <w:jc w:val="both"/>
        <w:ind w:firstLine="709"/>
        <w:rPr>
          <w:rFonts w:ascii="Times New Roman" w:hAnsi="Times New Roman"/>
          <w:sz w:val="28"/>
          <w:color w:val="FF0000"/>
        </w:rPr>
      </w:pPr>
    </w:p>
    <w:p>
      <w:pPr>
        <w:pStyle w:val="P3"/>
        <w:jc w:val="center"/>
        <w:outlineLvl w:val="1"/>
        <w:rPr>
          <w:rFonts w:ascii="Times New Roman" w:hAnsi="Times New Roman"/>
          <w:sz w:val="28"/>
        </w:rPr>
      </w:pPr>
      <w:r>
        <w:rPr>
          <w:rFonts w:ascii="Times New Roman" w:hAnsi="Times New Roman"/>
          <w:sz w:val="28"/>
        </w:rPr>
        <w:t>8. Порядок формирования начальной (максимальной) цены</w:t>
      </w:r>
    </w:p>
    <w:p>
      <w:pPr>
        <w:pStyle w:val="P3"/>
        <w:jc w:val="center"/>
        <w:rPr>
          <w:rFonts w:ascii="Times New Roman" w:hAnsi="Times New Roman"/>
          <w:sz w:val="28"/>
        </w:rPr>
      </w:pPr>
      <w:r>
        <w:rPr>
          <w:rFonts w:ascii="Times New Roman" w:hAnsi="Times New Roman"/>
          <w:sz w:val="28"/>
        </w:rPr>
        <w:t>договора, цены договора, заключаемого с единственным</w:t>
      </w:r>
    </w:p>
    <w:p>
      <w:pPr>
        <w:pStyle w:val="P3"/>
        <w:jc w:val="center"/>
        <w:rPr>
          <w:rFonts w:ascii="Times New Roman" w:hAnsi="Times New Roman"/>
          <w:sz w:val="28"/>
        </w:rPr>
      </w:pPr>
      <w:r>
        <w:rPr>
          <w:rFonts w:ascii="Times New Roman" w:hAnsi="Times New Roman"/>
          <w:sz w:val="28"/>
        </w:rPr>
        <w:t>поставщиком (исполнителем, подрядчиком)</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"P1410"</w:t>
      </w:r>
      <w:r>
        <w:rPr>
          <w:rFonts w:ascii="Times New Roman" w:hAnsi="Times New Roman"/>
          <w:sz w:val="28"/>
        </w:rPr>
        <w:fldChar w:fldCharType="separate"/>
      </w:r>
      <w:r>
        <w:rPr>
          <w:rStyle w:val="C2"/>
          <w:rFonts w:ascii="Times New Roman" w:hAnsi="Times New Roman"/>
          <w:sz w:val="28"/>
        </w:rPr>
        <w:t>Принципами</w:t>
      </w:r>
      <w:r>
        <w:rPr>
          <w:rStyle w:val="C2"/>
          <w:rFonts w:ascii="Times New Roman" w:hAnsi="Times New Roman"/>
          <w:sz w:val="28"/>
        </w:rPr>
        <w:fldChar w:fldCharType="end"/>
      </w:r>
      <w:r>
        <w:rPr>
          <w:rFonts w:ascii="Times New Roman" w:hAnsi="Times New Roman"/>
          <w:sz w:val="2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pPr>
        <w:pStyle w:val="P3"/>
        <w:jc w:val="both"/>
        <w:ind w:firstLine="709"/>
        <w:rPr>
          <w:rFonts w:ascii="Times New Roman" w:hAnsi="Times New Roman"/>
          <w:sz w:val="28"/>
        </w:rPr>
      </w:pPr>
      <w:r>
        <w:rPr>
          <w:rFonts w:ascii="Times New Roman" w:hAnsi="Times New Roman"/>
          <w:sz w:val="28"/>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pPr>
        <w:pStyle w:val="P3"/>
        <w:jc w:val="both"/>
        <w:ind w:firstLine="709"/>
        <w:rPr>
          <w:rFonts w:ascii="Times New Roman" w:hAnsi="Times New Roman"/>
          <w:sz w:val="28"/>
        </w:rPr>
      </w:pPr>
      <w:r>
        <w:rPr>
          <w:rFonts w:ascii="Times New Roman" w:hAnsi="Times New Roman"/>
          <w:sz w:val="28"/>
        </w:rPr>
        <w:t>8.3.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 подрядчика) в порядке, установленном настоящим Положением.</w:t>
      </w:r>
    </w:p>
    <w:p>
      <w:pPr>
        <w:pStyle w:val="P1"/>
        <w:jc w:val="both"/>
        <w:spacing w:lineRule="auto" w:line="240" w:after="0" w:beforeAutospacing="0" w:afterAutospacing="0"/>
        <w:ind w:firstLine="709" w:left="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9. Требования к участникам закупки</w:t>
      </w:r>
    </w:p>
    <w:p>
      <w:pPr>
        <w:pStyle w:val="P3"/>
        <w:jc w:val="both"/>
        <w:ind w:firstLine="709"/>
        <w:rPr>
          <w:rFonts w:ascii="Times New Roman" w:hAnsi="Times New Roman"/>
          <w:sz w:val="28"/>
        </w:rPr>
      </w:pPr>
    </w:p>
    <w:p>
      <w:pPr>
        <w:pStyle w:val="P3"/>
        <w:jc w:val="both"/>
        <w:ind w:firstLine="709"/>
        <w:rPr>
          <w:rFonts w:ascii="Times New Roman" w:hAnsi="Times New Roman"/>
          <w:sz w:val="28"/>
        </w:rPr>
      </w:pPr>
      <w:bookmarkStart w:id="10" w:name="P228"/>
      <w:bookmarkEnd w:id="10"/>
      <w:r>
        <w:rPr>
          <w:rFonts w:ascii="Times New Roman" w:hAnsi="Times New Roman"/>
          <w:sz w:val="28"/>
        </w:rPr>
        <w:t>9.1. Обязательные требования к участникам закупок:</w:t>
      </w:r>
    </w:p>
    <w:p>
      <w:pPr>
        <w:pStyle w:val="P3"/>
        <w:jc w:val="both"/>
        <w:ind w:firstLine="709"/>
        <w:rPr>
          <w:rFonts w:ascii="Times New Roman" w:hAnsi="Times New Roman"/>
          <w:sz w:val="28"/>
        </w:rPr>
      </w:pPr>
      <w:r>
        <w:rPr>
          <w:rFonts w:ascii="Times New Roman" w:hAnsi="Times New Roman"/>
          <w:sz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pPr>
        <w:pStyle w:val="P3"/>
        <w:jc w:val="both"/>
        <w:ind w:firstLine="709"/>
        <w:rPr>
          <w:rFonts w:ascii="Times New Roman" w:hAnsi="Times New Roman"/>
          <w:sz w:val="28"/>
        </w:rPr>
      </w:pPr>
      <w:r>
        <w:rPr>
          <w:rFonts w:ascii="Times New Roman" w:hAnsi="Times New Roman"/>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pPr>
        <w:pStyle w:val="P3"/>
        <w:jc w:val="both"/>
        <w:ind w:firstLine="709"/>
        <w:rPr>
          <w:rFonts w:ascii="Times New Roman" w:hAnsi="Times New Roman"/>
          <w:sz w:val="28"/>
        </w:rPr>
      </w:pPr>
      <w:r>
        <w:rPr>
          <w:rFonts w:ascii="Times New Roman" w:hAnsi="Times New Roman"/>
          <w:sz w:val="28"/>
        </w:rPr>
        <w:t xml:space="preserve">неприостановление деятельности участника закупки в порядке, предусмотренном </w:t>
      </w:r>
      <w:r>
        <w:rPr>
          <w:rFonts w:ascii="Times New Roman" w:hAnsi="Times New Roman"/>
          <w:sz w:val="28"/>
        </w:rPr>
        <w:fldChar w:fldCharType="begin"/>
      </w:r>
      <w:r>
        <w:rPr>
          <w:rFonts w:ascii="Times New Roman" w:hAnsi="Times New Roman"/>
          <w:sz w:val="28"/>
        </w:rPr>
        <w:t>HYPERLINK "consultantplus://offline/ref=5E93091D485AA2214C64B44DFC116D6256DCE0BAF8220DF73C0D4F2049v4A3M"</w:t>
      </w:r>
      <w:r>
        <w:rPr>
          <w:rFonts w:ascii="Times New Roman" w:hAnsi="Times New Roman"/>
          <w:sz w:val="28"/>
        </w:rPr>
        <w:fldChar w:fldCharType="separate"/>
      </w:r>
      <w:r>
        <w:rPr>
          <w:rStyle w:val="C2"/>
          <w:rFonts w:ascii="Times New Roman" w:hAnsi="Times New Roman"/>
          <w:sz w:val="28"/>
        </w:rPr>
        <w:t>Кодексом</w:t>
      </w:r>
      <w:r>
        <w:rPr>
          <w:rStyle w:val="C2"/>
          <w:rFonts w:ascii="Times New Roman" w:hAnsi="Times New Roman"/>
          <w:sz w:val="28"/>
        </w:rPr>
        <w:fldChar w:fldCharType="end"/>
      </w:r>
      <w:r>
        <w:rPr>
          <w:rFonts w:ascii="Times New Roman" w:hAnsi="Times New Roman"/>
          <w:sz w:val="28"/>
        </w:rPr>
        <w:t xml:space="preserve"> Российской Федерации об административных правонарушениях, на день подачи заявки на участие в конкурентной закупке;</w:t>
      </w:r>
    </w:p>
    <w:p>
      <w:pPr>
        <w:pStyle w:val="P3"/>
        <w:jc w:val="both"/>
        <w:ind w:firstLine="709"/>
        <w:rPr>
          <w:rFonts w:ascii="Times New Roman" w:hAnsi="Times New Roman"/>
          <w:sz w:val="28"/>
        </w:rPr>
      </w:pPr>
      <w:r>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pPr>
        <w:pStyle w:val="P3"/>
        <w:jc w:val="both"/>
        <w:ind w:firstLine="709"/>
        <w:rPr>
          <w:rFonts w:ascii="Times New Roman" w:hAnsi="Times New Roman"/>
          <w:sz w:val="28"/>
        </w:rPr>
      </w:pPr>
      <w:r>
        <w:rPr>
          <w:rFonts w:ascii="Times New Roman" w:hAnsi="Times New Roman"/>
          <w:sz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pPr>
        <w:pStyle w:val="P3"/>
        <w:jc w:val="both"/>
        <w:ind w:firstLine="709"/>
        <w:rPr>
          <w:rFonts w:ascii="Times New Roman" w:hAnsi="Times New Roman"/>
          <w:sz w:val="28"/>
        </w:rPr>
      </w:pPr>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P3"/>
        <w:jc w:val="both"/>
        <w:ind w:firstLine="709"/>
        <w:rPr>
          <w:rFonts w:ascii="Times New Roman" w:hAnsi="Times New Roman"/>
          <w:sz w:val="28"/>
        </w:rPr>
      </w:pPr>
      <w:r>
        <w:rPr>
          <w:rFonts w:ascii="Times New Roman" w:hAnsi="Times New Roman"/>
          <w:sz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pPr>
        <w:pStyle w:val="P3"/>
        <w:jc w:val="both"/>
        <w:ind w:firstLine="709"/>
        <w:rPr>
          <w:rFonts w:ascii="Times New Roman" w:hAnsi="Times New Roman"/>
          <w:sz w:val="28"/>
        </w:rPr>
      </w:pPr>
      <w:r>
        <w:rPr>
          <w:rFonts w:ascii="Times New Roman" w:hAnsi="Times New Roman"/>
          <w:sz w:val="28"/>
        </w:rPr>
        <w:t>участник закупки не является офшорной компанией;</w:t>
      </w:r>
    </w:p>
    <w:p>
      <w:pPr>
        <w:pStyle w:val="P3"/>
        <w:jc w:val="both"/>
        <w:ind w:firstLine="709"/>
        <w:rPr>
          <w:rFonts w:ascii="Times New Roman" w:hAnsi="Times New Roman"/>
          <w:sz w:val="28"/>
        </w:rPr>
      </w:pPr>
      <w:r>
        <w:rPr>
          <w:rFonts w:ascii="Times New Roman" w:hAnsi="Times New Roman"/>
          <w:sz w:val="28"/>
        </w:rPr>
        <w:t>отсутствие у участника закупки ограничений для участия в закупках, установленных законодательством Российской Федерации.</w:t>
      </w:r>
    </w:p>
    <w:p>
      <w:pPr>
        <w:pStyle w:val="P3"/>
        <w:jc w:val="both"/>
        <w:ind w:firstLine="709"/>
        <w:rPr>
          <w:rFonts w:ascii="Times New Roman" w:hAnsi="Times New Roman"/>
          <w:sz w:val="28"/>
        </w:rPr>
      </w:pPr>
      <w:bookmarkStart w:id="11" w:name="P237"/>
      <w:bookmarkEnd w:id="11"/>
      <w:r>
        <w:rPr>
          <w:rFonts w:ascii="Times New Roman" w:hAnsi="Times New Roman"/>
          <w:sz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r>
        <w:rPr>
          <w:rFonts w:ascii="Times New Roman" w:hAnsi="Times New Roman"/>
          <w:sz w:val="28"/>
        </w:rPr>
        <w:fldChar w:fldCharType="begin"/>
      </w:r>
      <w:r>
        <w:rPr>
          <w:rFonts w:ascii="Times New Roman" w:hAnsi="Times New Roman"/>
          <w:sz w:val="28"/>
        </w:rPr>
        <w:t>HYPERLINK "consultantplus://offline/ref=5E93091D485AA2214C64B44DFC116D6256DCEEB9F5250DF73C0D4F2049438FD8671A205E04A84A35vAA7M"</w:t>
      </w:r>
      <w:r>
        <w:rPr>
          <w:rFonts w:ascii="Times New Roman" w:hAnsi="Times New Roman"/>
          <w:sz w:val="28"/>
        </w:rPr>
        <w:fldChar w:fldCharType="separate"/>
      </w:r>
      <w:r>
        <w:rPr>
          <w:rStyle w:val="C2"/>
          <w:rFonts w:ascii="Times New Roman" w:hAnsi="Times New Roman"/>
          <w:sz w:val="28"/>
        </w:rPr>
        <w:t>статьей 5</w:t>
      </w:r>
      <w:r>
        <w:rPr>
          <w:rStyle w:val="C2"/>
          <w:rFonts w:ascii="Times New Roman" w:hAnsi="Times New Roman"/>
          <w:sz w:val="28"/>
        </w:rPr>
        <w:fldChar w:fldCharType="end"/>
      </w:r>
      <w:r>
        <w:rPr>
          <w:rFonts w:ascii="Times New Roman" w:hAnsi="Times New Roman"/>
          <w:sz w:val="28"/>
        </w:rPr>
        <w:t xml:space="preserve"> Федерального закона, и (или) в реестре недобросовестных поставщиков (подрядчиков, исполнителей), предусмотренном Законом № 44-ФЗ.</w:t>
      </w:r>
    </w:p>
    <w:p>
      <w:pPr>
        <w:pStyle w:val="P3"/>
        <w:jc w:val="both"/>
        <w:ind w:firstLine="709"/>
        <w:rPr>
          <w:rFonts w:ascii="Times New Roman" w:hAnsi="Times New Roman"/>
          <w:sz w:val="28"/>
        </w:rPr>
      </w:pPr>
      <w:r>
        <w:rPr>
          <w:rFonts w:ascii="Times New Roman" w:hAnsi="Times New Roman"/>
          <w:sz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pPr>
        <w:pStyle w:val="P3"/>
        <w:jc w:val="both"/>
        <w:ind w:firstLine="709"/>
        <w:rPr>
          <w:rFonts w:ascii="Times New Roman" w:hAnsi="Times New Roman"/>
          <w:sz w:val="28"/>
        </w:rPr>
      </w:pPr>
      <w:bookmarkStart w:id="12" w:name="P238"/>
      <w:bookmarkEnd w:id="12"/>
      <w:r>
        <w:rPr>
          <w:rFonts w:ascii="Times New Roman" w:hAnsi="Times New Roman"/>
          <w:sz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C3"/>
          <w:rFonts w:ascii="Times New Roman" w:hAnsi="Times New Roman"/>
          <w:sz w:val="28"/>
        </w:rPr>
        <w:footnoteReference w:id="0"/>
      </w:r>
      <w:r>
        <w:rPr>
          <w:rFonts w:ascii="Times New Roman" w:hAnsi="Times New Roman"/>
          <w:sz w:val="28"/>
        </w:rPr>
        <w:t>.</w:t>
      </w:r>
    </w:p>
    <w:p>
      <w:pPr>
        <w:pStyle w:val="P3"/>
        <w:jc w:val="both"/>
      </w:pPr>
    </w:p>
    <w:p>
      <w:pPr>
        <w:pStyle w:val="P3"/>
        <w:jc w:val="center"/>
        <w:outlineLvl w:val="1"/>
        <w:rPr>
          <w:rFonts w:ascii="Times New Roman" w:hAnsi="Times New Roman"/>
          <w:sz w:val="28"/>
        </w:rPr>
      </w:pPr>
      <w:r>
        <w:rPr>
          <w:rFonts w:ascii="Times New Roman" w:hAnsi="Times New Roman"/>
          <w:sz w:val="28"/>
        </w:rPr>
        <w:t>10. Правила описания предмета конкурентной закупки</w:t>
      </w:r>
    </w:p>
    <w:p>
      <w:pPr>
        <w:pStyle w:val="P3"/>
        <w:jc w:val="both"/>
      </w:pPr>
    </w:p>
    <w:p>
      <w:pPr>
        <w:pStyle w:val="P3"/>
        <w:jc w:val="both"/>
        <w:ind w:firstLine="709"/>
        <w:rPr>
          <w:rFonts w:ascii="Times New Roman" w:hAnsi="Times New Roman"/>
          <w:sz w:val="28"/>
        </w:rPr>
      </w:pPr>
      <w:r>
        <w:rPr>
          <w:rFonts w:ascii="Times New Roman" w:hAnsi="Times New Roman"/>
          <w:sz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pPr>
        <w:pStyle w:val="P3"/>
        <w:jc w:val="both"/>
        <w:ind w:firstLine="709"/>
        <w:rPr>
          <w:rFonts w:ascii="Times New Roman" w:hAnsi="Times New Roman"/>
          <w:sz w:val="28"/>
        </w:rPr>
      </w:pPr>
      <w:r>
        <w:rPr>
          <w:rFonts w:ascii="Times New Roman" w:hAnsi="Times New Roman"/>
          <w:sz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P3"/>
        <w:jc w:val="both"/>
        <w:ind w:firstLine="709"/>
        <w:rPr>
          <w:rFonts w:ascii="Times New Roman" w:hAnsi="Times New Roman"/>
          <w:sz w:val="28"/>
        </w:rPr>
      </w:pPr>
      <w:r>
        <w:rPr>
          <w:rFonts w:ascii="Times New Roman" w:hAnsi="Times New Roman"/>
          <w:sz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P3"/>
        <w:jc w:val="both"/>
        <w:ind w:firstLine="709"/>
        <w:rPr>
          <w:rFonts w:ascii="Times New Roman" w:hAnsi="Times New Roman"/>
          <w:sz w:val="28"/>
        </w:rPr>
      </w:pPr>
      <w:bookmarkStart w:id="13" w:name="P166"/>
      <w:bookmarkEnd w:id="13"/>
      <w:r>
        <w:rPr>
          <w:rFonts w:ascii="Times New Roman" w:hAnsi="Times New Roman"/>
          <w:sz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P3"/>
        <w:jc w:val="both"/>
        <w:ind w:firstLine="709"/>
        <w:rPr>
          <w:rFonts w:ascii="Times New Roman" w:hAnsi="Times New Roman"/>
          <w:sz w:val="28"/>
        </w:rPr>
      </w:pPr>
      <w:r>
        <w:rPr>
          <w:rFonts w:ascii="Times New Roman" w:hAnsi="Times New Roman"/>
          <w:sz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P3"/>
        <w:jc w:val="both"/>
        <w:ind w:firstLine="709"/>
        <w:rPr>
          <w:rFonts w:ascii="Times New Roman" w:hAnsi="Times New Roman"/>
          <w:sz w:val="28"/>
        </w:rPr>
      </w:pPr>
      <w:r>
        <w:rPr>
          <w:rFonts w:ascii="Times New Roman" w:hAnsi="Times New Roman"/>
          <w:sz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P3"/>
        <w:jc w:val="both"/>
        <w:ind w:firstLine="709"/>
        <w:rPr>
          <w:rFonts w:ascii="Times New Roman" w:hAnsi="Times New Roman"/>
          <w:sz w:val="28"/>
        </w:rPr>
      </w:pPr>
      <w:r>
        <w:rPr>
          <w:rFonts w:ascii="Times New Roman" w:hAnsi="Times New Roman"/>
          <w:sz w:val="28"/>
        </w:rPr>
        <w:t>закупок товаров, необходимых для исполнения государственного или муниципального контракта;</w:t>
      </w:r>
    </w:p>
    <w:p>
      <w:pPr>
        <w:pStyle w:val="P3"/>
        <w:jc w:val="both"/>
        <w:ind w:firstLine="709"/>
        <w:rPr>
          <w:rFonts w:ascii="Times New Roman" w:hAnsi="Times New Roman"/>
          <w:sz w:val="28"/>
        </w:rPr>
      </w:pPr>
      <w:r>
        <w:rPr>
          <w:rFonts w:ascii="Times New Roman" w:hAnsi="Times New Roman"/>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"file:///C:\\Documents%20and%20Settings\\Администратор\\Рабочий%20стол\\Документ209.docx" \l "P32"</w:t>
      </w:r>
      <w:r>
        <w:rPr>
          <w:rFonts w:ascii="Times New Roman" w:hAnsi="Times New Roman"/>
          <w:sz w:val="28"/>
        </w:rPr>
        <w:fldChar w:fldCharType="separate"/>
      </w:r>
      <w:r>
        <w:rPr>
          <w:rStyle w:val="C2"/>
          <w:rFonts w:ascii="Times New Roman" w:hAnsi="Times New Roman"/>
          <w:sz w:val="28"/>
        </w:rPr>
        <w:t>части 2 статьи 1</w:t>
      </w:r>
      <w:r>
        <w:rPr>
          <w:rStyle w:val="C2"/>
          <w:rFonts w:ascii="Times New Roman" w:hAnsi="Times New Roman"/>
          <w:sz w:val="28"/>
        </w:rPr>
        <w:fldChar w:fldCharType="end"/>
      </w:r>
      <w:r>
        <w:rPr>
          <w:rFonts w:ascii="Times New Roman" w:hAnsi="Times New Roman"/>
          <w:sz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pPr>
        <w:pStyle w:val="P3"/>
        <w:jc w:val="both"/>
        <w:ind w:firstLine="540"/>
        <w:rPr>
          <w:rFonts w:ascii="Times New Roman" w:hAnsi="Times New Roman"/>
          <w:sz w:val="28"/>
        </w:rPr>
      </w:pPr>
      <w:r>
        <w:rPr>
          <w:rFonts w:ascii="Times New Roman" w:hAnsi="Times New Roman"/>
          <w:sz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pPr>
        <w:pStyle w:val="P3"/>
        <w:jc w:val="both"/>
        <w:ind w:firstLine="54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11. Комиссия по осуществлению конкурентной закупки</w:t>
      </w:r>
    </w:p>
    <w:p>
      <w:pPr>
        <w:pStyle w:val="P3"/>
        <w:jc w:val="both"/>
      </w:pPr>
    </w:p>
    <w:p>
      <w:pPr>
        <w:pStyle w:val="P3"/>
        <w:jc w:val="both"/>
        <w:ind w:firstLine="709"/>
        <w:rPr>
          <w:rFonts w:ascii="Times New Roman" w:hAnsi="Times New Roman"/>
          <w:sz w:val="28"/>
        </w:rPr>
      </w:pPr>
      <w:r>
        <w:rPr>
          <w:rFonts w:ascii="Times New Roman" w:hAnsi="Times New Roman"/>
          <w:sz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pPr>
        <w:pStyle w:val="P3"/>
        <w:jc w:val="both"/>
        <w:ind w:firstLine="709"/>
        <w:rPr>
          <w:rFonts w:ascii="Times New Roman" w:hAnsi="Times New Roman"/>
          <w:sz w:val="28"/>
        </w:rPr>
      </w:pPr>
      <w:r>
        <w:rPr>
          <w:rFonts w:ascii="Times New Roman" w:hAnsi="Times New Roman"/>
          <w:sz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pPr>
        <w:pStyle w:val="P3"/>
        <w:jc w:val="both"/>
        <w:ind w:firstLine="709"/>
        <w:rPr>
          <w:rFonts w:ascii="Times New Roman" w:hAnsi="Times New Roman"/>
          <w:sz w:val="28"/>
        </w:rPr>
      </w:pPr>
      <w:r>
        <w:rPr>
          <w:rFonts w:ascii="Times New Roman" w:hAnsi="Times New Roman"/>
          <w:sz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pPr>
        <w:pStyle w:val="P3"/>
        <w:jc w:val="both"/>
        <w:ind w:firstLine="709"/>
        <w:rPr>
          <w:rFonts w:ascii="Times New Roman" w:hAnsi="Times New Roman"/>
          <w:sz w:val="28"/>
        </w:rPr>
      </w:pPr>
      <w:r>
        <w:rPr>
          <w:rFonts w:ascii="Times New Roman" w:hAnsi="Times New Roman"/>
          <w:sz w:val="28"/>
        </w:rPr>
        <w:t>11.4. Замена члена Комиссии допускается только по решению Заказчика, принявшего решение о создании Комиссии.</w:t>
      </w:r>
    </w:p>
    <w:p>
      <w:pPr>
        <w:pStyle w:val="P3"/>
        <w:jc w:val="both"/>
        <w:ind w:firstLine="709"/>
        <w:rPr>
          <w:rFonts w:ascii="Times New Roman" w:hAnsi="Times New Roman"/>
          <w:sz w:val="28"/>
        </w:rPr>
      </w:pPr>
      <w:r>
        <w:rPr>
          <w:rFonts w:ascii="Times New Roman" w:hAnsi="Times New Roman"/>
          <w:sz w:val="2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pPr>
        <w:pStyle w:val="P3"/>
        <w:jc w:val="both"/>
        <w:ind w:firstLine="709"/>
        <w:rPr>
          <w:rFonts w:ascii="Times New Roman" w:hAnsi="Times New Roman"/>
          <w:sz w:val="28"/>
        </w:rPr>
      </w:pPr>
      <w:r>
        <w:rPr>
          <w:rFonts w:ascii="Times New Roman" w:hAnsi="Times New Roman"/>
          <w:sz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pPr>
        <w:pStyle w:val="P3"/>
        <w:jc w:val="both"/>
        <w:ind w:firstLine="709"/>
        <w:rPr>
          <w:rFonts w:ascii="Times New Roman" w:hAnsi="Times New Roman"/>
          <w:sz w:val="28"/>
        </w:rPr>
      </w:pPr>
      <w:r>
        <w:rPr>
          <w:rFonts w:ascii="Times New Roman" w:hAnsi="Times New Roman"/>
          <w:sz w:val="28"/>
        </w:rPr>
        <w:t>В случае выявления в составе Комиссии указанных лиц такие лица подлежат замене.</w:t>
      </w:r>
    </w:p>
    <w:p>
      <w:pPr>
        <w:pStyle w:val="P3"/>
        <w:jc w:val="both"/>
        <w:ind w:firstLine="709"/>
        <w:rPr>
          <w:rFonts w:ascii="Times New Roman" w:hAnsi="Times New Roman"/>
          <w:sz w:val="28"/>
        </w:rPr>
      </w:pPr>
      <w:r>
        <w:rPr>
          <w:rFonts w:ascii="Times New Roman" w:hAnsi="Times New Roman"/>
          <w:sz w:val="28"/>
        </w:rPr>
        <w:t>11.7. Заседание Комиссии считается правомочным, если на нем присутствуют не менее 50 процентов от общего числа ее членов.</w:t>
      </w:r>
    </w:p>
    <w:p>
      <w:pPr>
        <w:pStyle w:val="P3"/>
        <w:jc w:val="both"/>
        <w:ind w:firstLine="709"/>
        <w:rPr>
          <w:rFonts w:ascii="Times New Roman" w:hAnsi="Times New Roman"/>
          <w:sz w:val="28"/>
        </w:rPr>
      </w:pPr>
      <w:r>
        <w:rPr>
          <w:rFonts w:ascii="Times New Roman" w:hAnsi="Times New Roman"/>
          <w:sz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pStyle w:val="P3"/>
        <w:jc w:val="both"/>
      </w:pPr>
    </w:p>
    <w:p>
      <w:pPr>
        <w:pStyle w:val="P3"/>
        <w:jc w:val="center"/>
        <w:outlineLvl w:val="1"/>
        <w:rPr>
          <w:rFonts w:ascii="Times New Roman" w:hAnsi="Times New Roman"/>
          <w:sz w:val="28"/>
        </w:rPr>
      </w:pPr>
      <w:r>
        <w:rPr>
          <w:rFonts w:ascii="Times New Roman" w:hAnsi="Times New Roman"/>
          <w:sz w:val="28"/>
        </w:rPr>
        <w:t>12. Специализированная организация</w:t>
      </w:r>
    </w:p>
    <w:p>
      <w:pPr>
        <w:pStyle w:val="P3"/>
        <w:jc w:val="both"/>
        <w:ind w:firstLine="709"/>
        <w:rPr>
          <w:rFonts w:ascii="Times New Roman" w:hAnsi="Times New Roman"/>
          <w:sz w:val="28"/>
        </w:rPr>
      </w:pPr>
    </w:p>
    <w:p>
      <w:pPr>
        <w:pStyle w:val="P3"/>
        <w:jc w:val="both"/>
        <w:ind w:firstLine="709"/>
        <w:rPr>
          <w:rFonts w:ascii="Times New Roman" w:hAnsi="Times New Roman"/>
          <w:sz w:val="28"/>
        </w:rPr>
      </w:pPr>
      <w:bookmarkStart w:id="14" w:name="P206"/>
      <w:bookmarkEnd w:id="14"/>
      <w:r>
        <w:rPr>
          <w:rFonts w:ascii="Times New Roman" w:hAnsi="Times New Roman"/>
          <w:sz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pPr>
        <w:pStyle w:val="P3"/>
        <w:jc w:val="both"/>
        <w:ind w:firstLine="709"/>
        <w:rPr>
          <w:rFonts w:ascii="Times New Roman" w:hAnsi="Times New Roman"/>
          <w:sz w:val="28"/>
        </w:rPr>
      </w:pPr>
      <w:r>
        <w:rPr>
          <w:rFonts w:ascii="Times New Roman" w:hAnsi="Times New Roman"/>
          <w:sz w:val="28"/>
        </w:rPr>
        <w:t>Заказчик не вправе передавать специализированной организации следующие функции:</w:t>
      </w:r>
    </w:p>
    <w:p>
      <w:pPr>
        <w:pStyle w:val="P3"/>
        <w:jc w:val="both"/>
        <w:ind w:firstLine="709"/>
        <w:rPr>
          <w:rFonts w:ascii="Times New Roman" w:hAnsi="Times New Roman"/>
          <w:sz w:val="28"/>
        </w:rPr>
      </w:pPr>
      <w:r>
        <w:rPr>
          <w:rFonts w:ascii="Times New Roman" w:hAnsi="Times New Roman"/>
          <w:sz w:val="28"/>
        </w:rPr>
        <w:t>планирование закупок;</w:t>
      </w:r>
    </w:p>
    <w:p>
      <w:pPr>
        <w:pStyle w:val="P3"/>
        <w:jc w:val="both"/>
        <w:ind w:firstLine="709"/>
        <w:rPr>
          <w:rFonts w:ascii="Times New Roman" w:hAnsi="Times New Roman"/>
          <w:sz w:val="28"/>
        </w:rPr>
      </w:pPr>
      <w:r>
        <w:rPr>
          <w:rFonts w:ascii="Times New Roman" w:hAnsi="Times New Roman"/>
          <w:sz w:val="28"/>
        </w:rPr>
        <w:t>создание Комиссии;</w:t>
      </w:r>
    </w:p>
    <w:p>
      <w:pPr>
        <w:pStyle w:val="P3"/>
        <w:jc w:val="both"/>
        <w:ind w:firstLine="709"/>
        <w:rPr>
          <w:rFonts w:ascii="Times New Roman" w:hAnsi="Times New Roman"/>
          <w:sz w:val="28"/>
        </w:rPr>
      </w:pPr>
      <w:r>
        <w:rPr>
          <w:rFonts w:ascii="Times New Roman" w:hAnsi="Times New Roman"/>
          <w:sz w:val="28"/>
        </w:rPr>
        <w:t>определение начальной (максимальной) цены договора;</w:t>
      </w:r>
    </w:p>
    <w:p>
      <w:pPr>
        <w:pStyle w:val="P3"/>
        <w:jc w:val="both"/>
        <w:ind w:firstLine="709"/>
        <w:rPr>
          <w:rFonts w:ascii="Times New Roman" w:hAnsi="Times New Roman"/>
          <w:sz w:val="28"/>
        </w:rPr>
      </w:pPr>
      <w:r>
        <w:rPr>
          <w:rFonts w:ascii="Times New Roman" w:hAnsi="Times New Roman"/>
          <w:sz w:val="28"/>
        </w:rPr>
        <w:t>определение предмета и существенных условий договора;</w:t>
      </w:r>
    </w:p>
    <w:p>
      <w:pPr>
        <w:pStyle w:val="P3"/>
        <w:jc w:val="both"/>
        <w:ind w:firstLine="709"/>
        <w:rPr>
          <w:rFonts w:ascii="Times New Roman" w:hAnsi="Times New Roman"/>
          <w:sz w:val="28"/>
        </w:rPr>
      </w:pPr>
      <w:r>
        <w:rPr>
          <w:rFonts w:ascii="Times New Roman" w:hAnsi="Times New Roman"/>
          <w:sz w:val="28"/>
        </w:rPr>
        <w:t>утверждение документации о конкурентной закупке и проекта договора;</w:t>
      </w:r>
    </w:p>
    <w:p>
      <w:pPr>
        <w:pStyle w:val="P3"/>
        <w:jc w:val="both"/>
        <w:ind w:firstLine="709"/>
        <w:rPr>
          <w:rFonts w:ascii="Times New Roman" w:hAnsi="Times New Roman"/>
          <w:sz w:val="28"/>
        </w:rPr>
      </w:pPr>
      <w:r>
        <w:rPr>
          <w:rFonts w:ascii="Times New Roman" w:hAnsi="Times New Roman"/>
          <w:sz w:val="28"/>
        </w:rPr>
        <w:t>подписание договора.</w:t>
      </w:r>
    </w:p>
    <w:p>
      <w:pPr>
        <w:pStyle w:val="P3"/>
        <w:jc w:val="both"/>
        <w:ind w:firstLine="709"/>
        <w:rPr>
          <w:rFonts w:ascii="Times New Roman" w:hAnsi="Times New Roman"/>
          <w:sz w:val="28"/>
        </w:rPr>
      </w:pPr>
      <w:r>
        <w:rPr>
          <w:rFonts w:ascii="Times New Roman" w:hAnsi="Times New Roman"/>
          <w:sz w:val="28"/>
        </w:rPr>
        <w:t>12.2. Выбор специализированной организации Заказчиком осуществляется способами, предусмотренными настоящим Положением.</w:t>
      </w:r>
    </w:p>
    <w:p>
      <w:pPr>
        <w:pStyle w:val="P3"/>
        <w:jc w:val="both"/>
        <w:ind w:firstLine="709"/>
        <w:rPr>
          <w:rFonts w:ascii="Times New Roman" w:hAnsi="Times New Roman"/>
          <w:sz w:val="28"/>
        </w:rPr>
      </w:pPr>
      <w:r>
        <w:rPr>
          <w:rFonts w:ascii="Times New Roman" w:hAnsi="Times New Roman"/>
          <w:sz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pPr>
        <w:pStyle w:val="P3"/>
        <w:jc w:val="both"/>
        <w:ind w:firstLine="709"/>
        <w:rPr>
          <w:rFonts w:ascii="Times New Roman" w:hAnsi="Times New Roman"/>
          <w:sz w:val="28"/>
        </w:rPr>
      </w:pPr>
      <w:r>
        <w:rPr>
          <w:rFonts w:ascii="Times New Roman" w:hAnsi="Times New Roman"/>
          <w:sz w:val="28"/>
        </w:rPr>
        <w:t xml:space="preserve">12.4. Специализированная организация не может быть участником конкурентной закупки, в рамках которой выполняет функции, указанные в </w:t>
      </w:r>
      <w:r>
        <w:rPr>
          <w:rFonts w:ascii="Times New Roman" w:hAnsi="Times New Roman"/>
          <w:sz w:val="28"/>
        </w:rPr>
        <w:fldChar w:fldCharType="begin"/>
      </w:r>
      <w:r>
        <w:rPr>
          <w:rFonts w:ascii="Times New Roman" w:hAnsi="Times New Roman"/>
          <w:sz w:val="28"/>
        </w:rPr>
        <w:t>HYPERLINK "file:///C:\\Users\\Александр%20Браду\\Desktop\\ТП_-_23.07.2019_-_мун.docx" \l "P206"</w:t>
      </w:r>
      <w:r>
        <w:rPr>
          <w:rFonts w:ascii="Times New Roman" w:hAnsi="Times New Roman"/>
          <w:sz w:val="28"/>
        </w:rPr>
        <w:fldChar w:fldCharType="separate"/>
      </w:r>
      <w:r>
        <w:rPr>
          <w:rStyle w:val="C2"/>
          <w:rFonts w:ascii="Times New Roman" w:hAnsi="Times New Roman"/>
          <w:sz w:val="28"/>
        </w:rPr>
        <w:t>пункте 12.1</w:t>
      </w:r>
      <w:r>
        <w:rPr>
          <w:rStyle w:val="C2"/>
          <w:rFonts w:ascii="Times New Roman" w:hAnsi="Times New Roman"/>
          <w:sz w:val="28"/>
        </w:rPr>
        <w:fldChar w:fldCharType="end"/>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p>
    <w:p>
      <w:pPr>
        <w:pStyle w:val="P1"/>
        <w:jc w:val="center"/>
        <w:spacing w:lineRule="auto" w:line="240" w:after="120" w:beforeAutospacing="0" w:afterAutospacing="0"/>
        <w:ind w:left="0"/>
        <w:outlineLvl w:val="1"/>
        <w:rPr>
          <w:rFonts w:ascii="Times New Roman" w:hAnsi="Times New Roman"/>
          <w:sz w:val="28"/>
        </w:rPr>
      </w:pPr>
      <w:r>
        <w:rPr>
          <w:rFonts w:ascii="Times New Roman" w:hAnsi="Times New Roman"/>
          <w:sz w:val="28"/>
        </w:rPr>
        <w:t>13. Извещение об осуществлении конкурентной закупки</w:t>
      </w:r>
    </w:p>
    <w:p>
      <w:pPr>
        <w:pStyle w:val="P1"/>
        <w:jc w:val="both"/>
        <w:spacing w:lineRule="auto" w:line="240" w:after="120" w:beforeAutospacing="0" w:afterAutospacing="0"/>
        <w:ind w:firstLine="709" w:left="0"/>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В извещении об осуществлении конкурентной закупки должны быть указаны следующие сведения:</w:t>
      </w:r>
    </w:p>
    <w:p>
      <w:pPr>
        <w:pStyle w:val="P3"/>
        <w:jc w:val="both"/>
        <w:ind w:firstLine="709"/>
        <w:rPr>
          <w:rFonts w:ascii="Times New Roman" w:hAnsi="Times New Roman"/>
          <w:sz w:val="28"/>
        </w:rPr>
      </w:pPr>
      <w:r>
        <w:rPr>
          <w:rFonts w:ascii="Times New Roman" w:hAnsi="Times New Roman"/>
          <w:sz w:val="28"/>
        </w:rPr>
        <w:t>способ закупки;</w:t>
      </w:r>
    </w:p>
    <w:p>
      <w:pPr>
        <w:pStyle w:val="P3"/>
        <w:jc w:val="both"/>
        <w:ind w:firstLine="709"/>
        <w:rPr>
          <w:rFonts w:ascii="Times New Roman" w:hAnsi="Times New Roman"/>
          <w:sz w:val="28"/>
        </w:rPr>
      </w:pPr>
      <w:r>
        <w:rPr>
          <w:rFonts w:ascii="Times New Roman" w:hAnsi="Times New Roman"/>
          <w:sz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pPr>
        <w:pStyle w:val="P3"/>
        <w:jc w:val="both"/>
        <w:ind w:firstLine="709"/>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pPr>
        <w:pStyle w:val="P3"/>
        <w:jc w:val="both"/>
        <w:ind w:firstLine="709"/>
        <w:rPr>
          <w:rFonts w:ascii="Times New Roman" w:hAnsi="Times New Roman"/>
          <w:sz w:val="28"/>
        </w:rPr>
      </w:pPr>
      <w:r>
        <w:rPr>
          <w:rFonts w:ascii="Times New Roman" w:hAnsi="Times New Roman"/>
          <w:sz w:val="28"/>
        </w:rPr>
        <w:t>место поставки товара, выполнения работы, оказания услуги;</w:t>
      </w:r>
    </w:p>
    <w:p>
      <w:pPr>
        <w:pStyle w:val="P3"/>
        <w:jc w:val="both"/>
        <w:ind w:firstLine="709"/>
        <w:rPr>
          <w:rFonts w:ascii="Times New Roman" w:hAnsi="Times New Roman"/>
          <w:sz w:val="28"/>
        </w:rPr>
      </w:pPr>
      <w:r>
        <w:rPr>
          <w:rFonts w:ascii="Times New Roman" w:hAnsi="Times New Roman"/>
          <w:sz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P3"/>
        <w:jc w:val="both"/>
        <w:ind w:firstLine="709"/>
        <w:rPr>
          <w:rFonts w:ascii="Times New Roman" w:hAnsi="Times New Roman"/>
          <w:sz w:val="28"/>
        </w:rPr>
      </w:pPr>
      <w:r>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pPr>
        <w:pStyle w:val="P3"/>
        <w:jc w:val="both"/>
        <w:ind w:firstLine="709"/>
        <w:rPr>
          <w:rFonts w:ascii="Times New Roman" w:hAnsi="Times New Roman"/>
          <w:sz w:val="28"/>
        </w:rPr>
      </w:pPr>
      <w:r>
        <w:rPr>
          <w:rFonts w:ascii="Times New Roman" w:hAnsi="Times New Roman"/>
          <w:sz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pPr>
        <w:pStyle w:val="P3"/>
        <w:jc w:val="both"/>
        <w:ind w:firstLine="709"/>
        <w:rPr>
          <w:rFonts w:ascii="Times New Roman" w:hAnsi="Times New Roman"/>
          <w:sz w:val="28"/>
        </w:rPr>
      </w:pPr>
      <w:r>
        <w:rPr>
          <w:rFonts w:ascii="Times New Roman" w:hAnsi="Times New Roman"/>
          <w:sz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P3"/>
        <w:jc w:val="both"/>
        <w:ind w:firstLine="709"/>
        <w:rPr>
          <w:rFonts w:ascii="Times New Roman" w:hAnsi="Times New Roman"/>
          <w:sz w:val="28"/>
        </w:rPr>
      </w:pPr>
      <w:r>
        <w:rPr>
          <w:rFonts w:ascii="Times New Roman" w:hAnsi="Times New Roman"/>
          <w:sz w:val="28"/>
        </w:rPr>
        <w:t>адрес электронной площадки в информационно-телекоммуникационной сети «Интернет».</w:t>
      </w:r>
    </w:p>
    <w:p>
      <w:pPr>
        <w:pStyle w:val="P3"/>
        <w:jc w:val="both"/>
        <w:ind w:firstLine="709"/>
        <w:rPr>
          <w:rFonts w:ascii="Times New Roman" w:hAnsi="Times New Roman"/>
          <w:sz w:val="28"/>
        </w:rPr>
      </w:pPr>
    </w:p>
    <w:p>
      <w:pPr>
        <w:pStyle w:val="P1"/>
        <w:jc w:val="center"/>
        <w:spacing w:lineRule="auto" w:line="240" w:after="120" w:beforeAutospacing="0" w:afterAutospacing="0"/>
        <w:ind w:left="0"/>
        <w:outlineLvl w:val="1"/>
        <w:rPr>
          <w:rFonts w:ascii="Times New Roman" w:hAnsi="Times New Roman"/>
          <w:sz w:val="28"/>
        </w:rPr>
      </w:pPr>
      <w:r>
        <w:rPr>
          <w:rFonts w:ascii="Times New Roman" w:hAnsi="Times New Roman"/>
          <w:sz w:val="28"/>
        </w:rPr>
        <w:t>14. Документация о конкурентной закупке</w:t>
      </w:r>
    </w:p>
    <w:p>
      <w:pPr>
        <w:pStyle w:val="P1"/>
        <w:jc w:val="both"/>
        <w:spacing w:lineRule="auto" w:line="240" w:after="0" w:beforeAutospacing="0" w:afterAutospacing="0"/>
        <w:ind w:firstLine="709" w:left="0"/>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14.1. В документации о конкурентной закупке должны быть указаны:</w:t>
      </w:r>
    </w:p>
    <w:p>
      <w:pPr>
        <w:pStyle w:val="P3"/>
        <w:jc w:val="both"/>
        <w:ind w:firstLine="709"/>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P3"/>
        <w:jc w:val="both"/>
        <w:ind w:firstLine="709"/>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конкурентной закупке;</w:t>
      </w:r>
    </w:p>
    <w:p>
      <w:pPr>
        <w:pStyle w:val="P3"/>
        <w:jc w:val="both"/>
        <w:ind w:firstLine="709"/>
        <w:rPr>
          <w:rFonts w:ascii="Times New Roman" w:hAnsi="Times New Roman"/>
          <w:sz w:val="28"/>
        </w:rPr>
      </w:pPr>
      <w:r>
        <w:rPr>
          <w:rFonts w:ascii="Times New Roman" w:hAnsi="Times New Roman"/>
          <w:sz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P3"/>
        <w:jc w:val="both"/>
        <w:ind w:firstLine="709"/>
        <w:rPr>
          <w:rFonts w:ascii="Times New Roman" w:hAnsi="Times New Roman"/>
          <w:sz w:val="28"/>
        </w:rPr>
      </w:pPr>
      <w:r>
        <w:rPr>
          <w:rFonts w:ascii="Times New Roman" w:hAnsi="Times New Roman"/>
          <w:sz w:val="28"/>
        </w:rPr>
        <w:t>место, условия и сроки (периоды) поставки товара, выполнения работы, оказания услуги;</w:t>
      </w:r>
    </w:p>
    <w:p>
      <w:pPr>
        <w:pStyle w:val="P3"/>
        <w:jc w:val="both"/>
        <w:ind w:firstLine="709"/>
        <w:rPr>
          <w:rFonts w:ascii="Times New Roman" w:hAnsi="Times New Roman"/>
          <w:sz w:val="28"/>
        </w:rPr>
      </w:pPr>
      <w:r>
        <w:rPr>
          <w:rFonts w:ascii="Times New Roman" w:hAnsi="Times New Roman"/>
          <w:sz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P3"/>
        <w:jc w:val="both"/>
        <w:ind w:firstLine="709"/>
        <w:rPr>
          <w:rFonts w:ascii="Times New Roman" w:hAnsi="Times New Roman"/>
          <w:sz w:val="28"/>
        </w:rPr>
      </w:pPr>
      <w:r>
        <w:rPr>
          <w:rFonts w:ascii="Times New Roman" w:hAnsi="Times New Roman"/>
          <w:sz w:val="28"/>
        </w:rPr>
        <w:t>форма, сроки и порядок оплаты товара (работы, услуги);</w:t>
      </w:r>
    </w:p>
    <w:p>
      <w:pPr>
        <w:pStyle w:val="P3"/>
        <w:jc w:val="both"/>
        <w:ind w:firstLine="709"/>
        <w:rPr>
          <w:rFonts w:ascii="Times New Roman" w:hAnsi="Times New Roman"/>
          <w:sz w:val="28"/>
        </w:rPr>
      </w:pPr>
      <w:r>
        <w:rPr>
          <w:rFonts w:ascii="Times New Roman" w:hAnsi="Times New Roman"/>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pStyle w:val="P3"/>
        <w:jc w:val="both"/>
        <w:ind w:firstLine="709"/>
        <w:rPr>
          <w:rFonts w:ascii="Times New Roman" w:hAnsi="Times New Roman"/>
          <w:sz w:val="28"/>
        </w:rPr>
      </w:pPr>
      <w:r>
        <w:rPr>
          <w:rFonts w:ascii="Times New Roman" w:hAnsi="Times New Roman"/>
          <w:sz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pPr>
        <w:pStyle w:val="P3"/>
        <w:jc w:val="both"/>
        <w:ind w:firstLine="709"/>
        <w:rPr>
          <w:rFonts w:ascii="Times New Roman" w:hAnsi="Times New Roman"/>
          <w:sz w:val="28"/>
        </w:rPr>
      </w:pPr>
      <w:r>
        <w:rPr>
          <w:rFonts w:ascii="Times New Roman" w:hAnsi="Times New Roman"/>
          <w:sz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pPr>
        <w:pStyle w:val="P3"/>
        <w:jc w:val="both"/>
        <w:ind w:firstLine="709"/>
        <w:rPr>
          <w:rFonts w:ascii="Times New Roman" w:hAnsi="Times New Roman"/>
          <w:sz w:val="28"/>
        </w:rPr>
      </w:pPr>
      <w:r>
        <w:rPr>
          <w:rFonts w:ascii="Times New Roman" w:hAnsi="Times New Roman"/>
          <w:sz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P3"/>
        <w:jc w:val="both"/>
        <w:ind w:firstLine="709"/>
        <w:rPr>
          <w:rFonts w:ascii="Times New Roman" w:hAnsi="Times New Roman"/>
          <w:sz w:val="28"/>
        </w:rPr>
      </w:pPr>
      <w:r>
        <w:rPr>
          <w:rFonts w:ascii="Times New Roman" w:hAnsi="Times New Roman"/>
          <w:sz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pPr>
        <w:pStyle w:val="P3"/>
        <w:jc w:val="both"/>
        <w:ind w:firstLine="709"/>
        <w:rPr>
          <w:rFonts w:ascii="Times New Roman" w:hAnsi="Times New Roman"/>
          <w:sz w:val="28"/>
        </w:rPr>
      </w:pPr>
      <w:r>
        <w:rPr>
          <w:rFonts w:ascii="Times New Roman" w:hAnsi="Times New Roman"/>
          <w:sz w:val="28"/>
        </w:rPr>
        <w:t>дата рассмотрения предложений участников такой закупки и подведения итогов такой закупки;</w:t>
      </w:r>
    </w:p>
    <w:p>
      <w:pPr>
        <w:pStyle w:val="P3"/>
        <w:jc w:val="both"/>
        <w:ind w:firstLine="709"/>
        <w:rPr>
          <w:rFonts w:ascii="Times New Roman" w:hAnsi="Times New Roman"/>
          <w:sz w:val="28"/>
        </w:rPr>
      </w:pPr>
      <w:r>
        <w:rPr>
          <w:rFonts w:ascii="Times New Roman" w:hAnsi="Times New Roman"/>
          <w:sz w:val="28"/>
        </w:rPr>
        <w:t>критерии оценки и сопоставления заявок на участие в такой закупке, величины значимости этих критериев;</w:t>
      </w:r>
    </w:p>
    <w:p>
      <w:pPr>
        <w:pStyle w:val="P3"/>
        <w:jc w:val="both"/>
        <w:ind w:firstLine="709"/>
        <w:rPr>
          <w:rFonts w:ascii="Times New Roman" w:hAnsi="Times New Roman"/>
          <w:sz w:val="28"/>
        </w:rPr>
      </w:pPr>
      <w:r>
        <w:rPr>
          <w:rFonts w:ascii="Times New Roman" w:hAnsi="Times New Roman"/>
          <w:sz w:val="28"/>
        </w:rPr>
        <w:t>порядок оценки и сопоставления заявок на участие в такой закупке;</w:t>
      </w:r>
    </w:p>
    <w:p>
      <w:pPr>
        <w:pStyle w:val="P3"/>
        <w:jc w:val="both"/>
        <w:ind w:firstLine="709"/>
        <w:rPr>
          <w:rFonts w:ascii="Times New Roman" w:hAnsi="Times New Roman"/>
          <w:sz w:val="28"/>
        </w:rPr>
      </w:pPr>
      <w:r>
        <w:rPr>
          <w:rFonts w:ascii="Times New Roman" w:hAnsi="Times New Roman"/>
          <w:sz w:val="28"/>
        </w:rPr>
        <w:t>описание предмета такой закупки в соответствии с разделом 10 настоящего Положения;</w:t>
      </w:r>
    </w:p>
    <w:p>
      <w:pPr>
        <w:pStyle w:val="P3"/>
        <w:jc w:val="both"/>
        <w:ind w:firstLine="709"/>
        <w:rPr>
          <w:rFonts w:ascii="Times New Roman" w:hAnsi="Times New Roman"/>
          <w:sz w:val="28"/>
        </w:rPr>
      </w:pPr>
      <w:r>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pPr>
        <w:pStyle w:val="P3"/>
        <w:jc w:val="both"/>
        <w:ind w:firstLine="709"/>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t xml:space="preserve"> </w:t>
      </w:r>
      <w:r>
        <w:rPr>
          <w:rStyle w:val="C2"/>
          <w:rFonts w:ascii="Times New Roman" w:hAnsi="Times New Roman"/>
          <w:sz w:val="28"/>
        </w:rPr>
        <w:t>61</w:t>
      </w:r>
      <w:r>
        <w:rPr>
          <w:rFonts w:ascii="Times New Roman" w:hAnsi="Times New Roman"/>
          <w:sz w:val="28"/>
        </w:rPr>
        <w:t xml:space="preserve">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о возможности Заказчика изменить условия договора в соответствии с положениями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о возможности одностороннего отказа от исполнения договора.</w:t>
      </w:r>
    </w:p>
    <w:p>
      <w:pPr>
        <w:pStyle w:val="P3"/>
        <w:jc w:val="both"/>
        <w:ind w:firstLine="709"/>
        <w:rPr>
          <w:rFonts w:ascii="Times New Roman" w:hAnsi="Times New Roman"/>
          <w:sz w:val="28"/>
        </w:rPr>
      </w:pPr>
      <w:r>
        <w:rPr>
          <w:rFonts w:ascii="Times New Roman" w:hAnsi="Times New Roman"/>
          <w:sz w:val="28"/>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pPr>
        <w:pStyle w:val="P3"/>
        <w:jc w:val="both"/>
        <w:ind w:firstLine="54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 xml:space="preserve">15. Обеспечение заявки на участие в конкурентной закупке </w:t>
      </w:r>
    </w:p>
    <w:p>
      <w:pPr>
        <w:pStyle w:val="P3"/>
        <w:jc w:val="center"/>
      </w:pPr>
    </w:p>
    <w:p>
      <w:pPr>
        <w:pStyle w:val="P3"/>
        <w:jc w:val="both"/>
        <w:ind w:firstLine="709"/>
        <w:rPr>
          <w:rFonts w:ascii="Times New Roman" w:hAnsi="Times New Roman"/>
          <w:sz w:val="28"/>
        </w:rPr>
      </w:pPr>
      <w:bookmarkStart w:id="15" w:name="P273"/>
      <w:bookmarkEnd w:id="15"/>
      <w:r>
        <w:rPr>
          <w:rFonts w:ascii="Times New Roman" w:hAnsi="Times New Roman"/>
          <w:sz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pPr>
        <w:pStyle w:val="P3"/>
        <w:jc w:val="both"/>
        <w:ind w:firstLine="709"/>
        <w:rPr>
          <w:rFonts w:ascii="Times New Roman" w:hAnsi="Times New Roman"/>
          <w:sz w:val="28"/>
        </w:rPr>
      </w:pPr>
      <w:r>
        <w:rPr>
          <w:rFonts w:ascii="Times New Roman" w:hAnsi="Times New Roman"/>
          <w:sz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pPr>
        <w:pStyle w:val="P3"/>
        <w:jc w:val="both"/>
        <w:ind w:firstLine="709"/>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pPr>
        <w:pStyle w:val="P3"/>
        <w:jc w:val="both"/>
        <w:ind w:firstLine="709"/>
        <w:rPr>
          <w:rFonts w:ascii="Times New Roman" w:hAnsi="Times New Roman"/>
          <w:sz w:val="28"/>
        </w:rPr>
      </w:pPr>
      <w:r>
        <w:rPr>
          <w:rFonts w:ascii="Times New Roman" w:hAnsi="Times New Roman"/>
          <w:sz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C3"/>
          <w:rFonts w:ascii="Times New Roman" w:hAnsi="Times New Roman"/>
          <w:sz w:val="28"/>
        </w:rPr>
        <w:footnoteReference w:id="1"/>
      </w:r>
      <w:r>
        <w:rPr>
          <w:rFonts w:ascii="Times New Roman" w:hAnsi="Times New Roman"/>
          <w:sz w:val="28"/>
        </w:rPr>
        <w:t>.</w:t>
      </w:r>
    </w:p>
    <w:p>
      <w:pPr>
        <w:jc w:val="both"/>
        <w:spacing w:lineRule="auto" w:line="240" w:after="0" w:beforeAutospacing="0" w:afterAutospacing="0"/>
        <w:ind w:firstLine="709"/>
        <w:rPr>
          <w:rFonts w:ascii="Verdana" w:hAnsi="Verdana"/>
          <w:sz w:val="28"/>
        </w:rPr>
      </w:pPr>
      <w:r>
        <w:rPr>
          <w:rFonts w:ascii="Times New Roman" w:hAnsi="Times New Roman"/>
          <w:sz w:val="28"/>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pPr>
        <w:pStyle w:val="P3"/>
        <w:jc w:val="both"/>
        <w:ind w:firstLine="709"/>
        <w:rPr>
          <w:rFonts w:ascii="Times New Roman" w:hAnsi="Times New Roman"/>
          <w:sz w:val="28"/>
        </w:rPr>
      </w:pPr>
      <w:r>
        <w:rPr>
          <w:rFonts w:ascii="Times New Roman" w:hAnsi="Times New Roman"/>
          <w:sz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pPr>
        <w:pStyle w:val="P3"/>
        <w:jc w:val="both"/>
        <w:ind w:firstLine="709"/>
        <w:rPr>
          <w:rFonts w:ascii="Times New Roman" w:hAnsi="Times New Roman"/>
          <w:sz w:val="28"/>
        </w:rPr>
      </w:pPr>
      <w:r>
        <w:rPr>
          <w:rFonts w:ascii="Times New Roman" w:hAnsi="Times New Roman"/>
          <w:sz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C3"/>
          <w:rFonts w:ascii="Times New Roman" w:hAnsi="Times New Roman"/>
          <w:sz w:val="28"/>
        </w:rPr>
        <w:footnoteReference w:id="2"/>
      </w:r>
      <w:r>
        <w:rPr>
          <w:rFonts w:ascii="Times New Roman" w:hAnsi="Times New Roman"/>
          <w:sz w:val="28"/>
        </w:rPr>
        <w:t>.</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отмена конкурентной закупки;</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отклонение заявки участника закупки;</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отзыв заявки участником закупки до окончания срока подачи заявок;</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получение заявки на участие в конкурентной закупке после окончания срока подачи заявок;</w:t>
      </w:r>
    </w:p>
    <w:p>
      <w:pPr>
        <w:pStyle w:val="P3"/>
        <w:jc w:val="both"/>
        <w:ind w:firstLine="709"/>
        <w:rPr>
          <w:rFonts w:ascii="Times New Roman" w:hAnsi="Times New Roman"/>
          <w:sz w:val="28"/>
        </w:rPr>
      </w:pPr>
      <w:r>
        <w:rPr>
          <w:rFonts w:ascii="Times New Roman" w:hAnsi="Times New Roman"/>
          <w:sz w:val="28"/>
        </w:rPr>
        <w:t>отказ в допуске участника закупки к участию в закупке или отказ Заказчика от заключения договора с победителем.</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pPr>
        <w:jc w:val="both"/>
        <w:spacing w:lineRule="auto" w:line="240" w:after="0" w:beforeAutospacing="0" w:afterAutospacing="0"/>
        <w:ind w:firstLine="709"/>
        <w:rPr>
          <w:rFonts w:ascii="Verdana" w:hAnsi="Verdana"/>
          <w:sz w:val="28"/>
        </w:rPr>
      </w:pPr>
      <w:r>
        <w:rPr>
          <w:rFonts w:ascii="Times New Roman" w:hAnsi="Times New Roman"/>
          <w:sz w:val="28"/>
        </w:rPr>
        <w:t>15.10. Возврат участнику конкурентной закупки обеспечения заявки на участие в закупке не производится в следующих случаях:</w:t>
      </w:r>
    </w:p>
    <w:p>
      <w:pPr>
        <w:jc w:val="both"/>
        <w:spacing w:lineRule="auto" w:line="240" w:after="0" w:beforeAutospacing="0" w:afterAutospacing="0"/>
        <w:ind w:firstLine="709"/>
        <w:rPr>
          <w:rFonts w:ascii="Verdana" w:hAnsi="Verdana"/>
          <w:sz w:val="28"/>
        </w:rPr>
      </w:pPr>
      <w:r>
        <w:rPr>
          <w:rFonts w:ascii="Times New Roman" w:hAnsi="Times New Roman"/>
          <w:sz w:val="28"/>
        </w:rPr>
        <w:t>уклонение или отказ участника закупки от заключения договора;</w:t>
      </w:r>
    </w:p>
    <w:p>
      <w:pPr>
        <w:jc w:val="both"/>
        <w:spacing w:lineRule="auto" w:line="240" w:after="0" w:beforeAutospacing="0" w:afterAutospacing="0"/>
        <w:ind w:firstLine="709"/>
        <w:rPr>
          <w:rFonts w:ascii="Verdana" w:hAnsi="Verdana"/>
          <w:sz w:val="28"/>
        </w:rPr>
      </w:pPr>
      <w:r>
        <w:rPr>
          <w:rFonts w:ascii="Times New Roman" w:hAnsi="Times New Roman"/>
          <w:sz w:val="28"/>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jc w:val="both"/>
        <w:spacing w:lineRule="auto" w:line="240" w:after="0" w:beforeAutospacing="0" w:afterAutospacing="0"/>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16. Отмена конкурентной закупки</w:t>
      </w:r>
    </w:p>
    <w:p>
      <w:pPr>
        <w:pStyle w:val="P3"/>
        <w:jc w:val="center"/>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pPr>
        <w:pStyle w:val="P3"/>
        <w:jc w:val="both"/>
        <w:ind w:firstLine="709"/>
        <w:rPr>
          <w:rFonts w:ascii="Times New Roman" w:hAnsi="Times New Roman"/>
          <w:sz w:val="28"/>
        </w:rPr>
      </w:pPr>
      <w:r>
        <w:rPr>
          <w:rFonts w:ascii="Times New Roman" w:hAnsi="Times New Roman"/>
          <w:sz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pPr>
        <w:pStyle w:val="P3"/>
        <w:jc w:val="both"/>
        <w:ind w:firstLine="709"/>
        <w:rPr>
          <w:rFonts w:ascii="Times New Roman" w:hAnsi="Times New Roman"/>
          <w:sz w:val="28"/>
        </w:rPr>
      </w:pPr>
      <w:r>
        <w:rPr>
          <w:rFonts w:ascii="Times New Roman" w:hAnsi="Times New Roman"/>
          <w:sz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pPr>
        <w:pStyle w:val="P3"/>
        <w:jc w:val="both"/>
        <w:ind w:firstLine="709"/>
        <w:rPr>
          <w:rFonts w:ascii="Times New Roman" w:hAnsi="Times New Roman"/>
          <w:sz w:val="28"/>
        </w:rPr>
      </w:pPr>
      <w:r>
        <w:rPr>
          <w:rFonts w:ascii="Times New Roman" w:hAnsi="Times New Roman"/>
          <w:sz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pPr>
        <w:pStyle w:val="P3"/>
        <w:jc w:val="both"/>
        <w:ind w:firstLine="709"/>
        <w:rPr>
          <w:rFonts w:ascii="Times New Roman" w:hAnsi="Times New Roman"/>
          <w:sz w:val="28"/>
        </w:rPr>
      </w:pPr>
      <w:r>
        <w:rPr>
          <w:rFonts w:ascii="Times New Roman" w:hAnsi="Times New Roman"/>
          <w:sz w:val="28"/>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pPr>
        <w:pStyle w:val="P3"/>
        <w:jc w:val="both"/>
        <w:ind w:firstLine="709"/>
        <w:rPr>
          <w:rFonts w:ascii="Times New Roman" w:hAnsi="Times New Roman"/>
          <w:sz w:val="28"/>
        </w:rPr>
      </w:pPr>
      <w:r>
        <w:rPr>
          <w:rFonts w:ascii="Times New Roman" w:hAnsi="Times New Roman"/>
          <w:sz w:val="28"/>
        </w:rPr>
        <w:t xml:space="preserve">16.5. В случае, если Заказчиком принято решение об отмене конкурентной закупки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"file:///C:\\Documents%20and%20Settings\\Администратор\\Рабочий%20стол\\Документ209.docx" \l "P311"</w:t>
      </w:r>
      <w:r>
        <w:rPr>
          <w:rFonts w:ascii="Times New Roman" w:hAnsi="Times New Roman"/>
          <w:sz w:val="28"/>
        </w:rPr>
        <w:fldChar w:fldCharType="separate"/>
      </w:r>
      <w:r>
        <w:rPr>
          <w:rStyle w:val="C2"/>
          <w:rFonts w:ascii="Times New Roman" w:hAnsi="Times New Roman"/>
          <w:sz w:val="28"/>
        </w:rPr>
        <w:t>пунктом</w:t>
      </w:r>
      <w:r>
        <w:rPr>
          <w:rStyle w:val="C2"/>
          <w:rFonts w:ascii="Times New Roman" w:hAnsi="Times New Roman"/>
          <w:sz w:val="28"/>
        </w:rPr>
        <w:fldChar w:fldCharType="end"/>
      </w:r>
      <w:r>
        <w:rPr>
          <w:rFonts w:ascii="Times New Roman" w:hAnsi="Times New Roman"/>
          <w:sz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pPr>
        <w:pStyle w:val="P3"/>
        <w:jc w:val="both"/>
        <w:ind w:firstLine="709"/>
        <w:rPr>
          <w:rFonts w:ascii="Times New Roman" w:hAnsi="Times New Roman"/>
          <w:sz w:val="28"/>
        </w:rPr>
      </w:pPr>
      <w:r>
        <w:rPr>
          <w:rFonts w:ascii="Times New Roman" w:hAnsi="Times New Roman"/>
          <w:sz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r>
        <w:rPr>
          <w:rFonts w:ascii="Times New Roman" w:hAnsi="Times New Roman"/>
          <w:sz w:val="28"/>
        </w:rPr>
        <w:fldChar w:fldCharType="begin"/>
      </w:r>
      <w:r>
        <w:rPr>
          <w:rFonts w:ascii="Times New Roman" w:hAnsi="Times New Roman"/>
          <w:sz w:val="28"/>
        </w:rPr>
        <w:t>HYPERLINK "consultantplus://offline/ref=0944ADBEBACE930895A4A76EDE7801F047ECE8803A6958D67CBC66965DDF0C750BABC1298DC90892LDg9N"</w:t>
      </w:r>
      <w:r>
        <w:rPr>
          <w:rFonts w:ascii="Times New Roman" w:hAnsi="Times New Roman"/>
          <w:sz w:val="28"/>
        </w:rPr>
        <w:fldChar w:fldCharType="separate"/>
      </w:r>
      <w:r>
        <w:rPr>
          <w:rStyle w:val="C2"/>
          <w:rFonts w:ascii="Times New Roman" w:hAnsi="Times New Roman"/>
          <w:sz w:val="28"/>
        </w:rPr>
        <w:t>непреодолимой силы</w:t>
      </w:r>
      <w:r>
        <w:rPr>
          <w:rStyle w:val="C2"/>
          <w:rFonts w:ascii="Times New Roman" w:hAnsi="Times New Roman"/>
          <w:sz w:val="28"/>
        </w:rPr>
        <w:fldChar w:fldCharType="end"/>
      </w:r>
      <w:r>
        <w:rPr>
          <w:rFonts w:ascii="Times New Roman" w:hAnsi="Times New Roman"/>
          <w:sz w:val="28"/>
        </w:rPr>
        <w:t xml:space="preserve"> в соответствии с гражданским законодательством.</w:t>
      </w:r>
    </w:p>
    <w:p>
      <w:pPr>
        <w:pStyle w:val="P3"/>
        <w:jc w:val="both"/>
        <w:ind w:firstLine="709"/>
        <w:rPr>
          <w:rFonts w:ascii="Times New Roman" w:hAnsi="Times New Roman"/>
          <w:sz w:val="28"/>
        </w:rPr>
      </w:pPr>
      <w:r>
        <w:rPr>
          <w:rFonts w:ascii="Times New Roman" w:hAnsi="Times New Roman"/>
          <w:sz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pPr>
        <w:pStyle w:val="P3"/>
        <w:jc w:val="both"/>
        <w:ind w:firstLine="709"/>
        <w:rPr>
          <w:rFonts w:ascii="Times New Roman" w:hAnsi="Times New Roman"/>
          <w:sz w:val="28"/>
        </w:rPr>
      </w:pPr>
      <w:r>
        <w:rPr>
          <w:rFonts w:ascii="Times New Roman" w:hAnsi="Times New Roman"/>
          <w:sz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pPr>
        <w:pStyle w:val="P3"/>
        <w:jc w:val="both"/>
        <w:ind w:firstLine="709"/>
        <w:rPr>
          <w:rFonts w:ascii="Times New Roman" w:hAnsi="Times New Roman"/>
          <w:sz w:val="28"/>
        </w:rPr>
      </w:pPr>
      <w:r>
        <w:rPr>
          <w:rFonts w:ascii="Times New Roman" w:hAnsi="Times New Roman"/>
          <w:sz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pPr>
        <w:pStyle w:val="P3"/>
        <w:jc w:val="both"/>
        <w:ind w:firstLine="709"/>
        <w:rPr>
          <w:rFonts w:ascii="Times New Roman" w:hAnsi="Times New Roman"/>
          <w:sz w:val="28"/>
        </w:rPr>
      </w:pPr>
    </w:p>
    <w:p>
      <w:pPr>
        <w:pStyle w:val="P3"/>
        <w:jc w:val="center"/>
        <w:outlineLvl w:val="0"/>
        <w:rPr>
          <w:rFonts w:ascii="Times New Roman" w:hAnsi="Times New Roman"/>
          <w:sz w:val="28"/>
        </w:rPr>
      </w:pPr>
      <w:r>
        <w:rPr>
          <w:rFonts w:ascii="Times New Roman" w:hAnsi="Times New Roman"/>
          <w:sz w:val="28"/>
        </w:rPr>
        <w:t>17. Открытый конкурс</w:t>
      </w:r>
    </w:p>
    <w:p>
      <w:pPr>
        <w:pStyle w:val="P3"/>
        <w:jc w:val="both"/>
      </w:pPr>
    </w:p>
    <w:p>
      <w:pPr>
        <w:pStyle w:val="P3"/>
        <w:jc w:val="both"/>
        <w:ind w:firstLine="709"/>
        <w:rPr>
          <w:rFonts w:ascii="Times New Roman" w:hAnsi="Times New Roman"/>
          <w:sz w:val="28"/>
        </w:rPr>
      </w:pPr>
      <w:r>
        <w:rPr>
          <w:rFonts w:ascii="Times New Roman" w:hAnsi="Times New Roman"/>
          <w:sz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pPr>
        <w:pStyle w:val="P3"/>
        <w:jc w:val="both"/>
        <w:ind w:firstLine="709"/>
        <w:rPr>
          <w:rFonts w:ascii="Times New Roman" w:hAnsi="Times New Roman"/>
          <w:sz w:val="28"/>
        </w:rPr>
      </w:pPr>
      <w:r>
        <w:rPr>
          <w:rFonts w:ascii="Times New Roman" w:hAnsi="Times New Roman"/>
          <w:sz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pPr>
        <w:pStyle w:val="P3"/>
        <w:jc w:val="both"/>
        <w:ind w:firstLine="709"/>
        <w:rPr>
          <w:rFonts w:ascii="Times New Roman" w:hAnsi="Times New Roman"/>
          <w:sz w:val="28"/>
        </w:rPr>
      </w:pPr>
      <w:r>
        <w:rPr>
          <w:rFonts w:ascii="Times New Roman" w:hAnsi="Times New Roman"/>
          <w:sz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pPr>
        <w:pStyle w:val="P3"/>
        <w:jc w:val="both"/>
        <w:ind w:firstLine="709"/>
        <w:rPr>
          <w:rFonts w:ascii="Times New Roman" w:hAnsi="Times New Roman"/>
          <w:sz w:val="28"/>
        </w:rPr>
      </w:pPr>
      <w:r>
        <w:rPr>
          <w:rFonts w:ascii="Times New Roman" w:hAnsi="Times New Roman"/>
          <w:sz w:val="28"/>
        </w:rPr>
        <w:t>17.3. Не допускается взимание с участников открытого конкурса платы за участие в открытом конкурсе.</w:t>
      </w:r>
    </w:p>
    <w:p>
      <w:pPr>
        <w:pStyle w:val="P3"/>
        <w:jc w:val="both"/>
        <w:ind w:firstLine="709"/>
        <w:rPr>
          <w:rFonts w:ascii="Times New Roman" w:hAnsi="Times New Roman"/>
          <w:sz w:val="28"/>
        </w:rPr>
      </w:pPr>
      <w:r>
        <w:rPr>
          <w:rFonts w:ascii="Times New Roman" w:hAnsi="Times New Roman"/>
          <w:sz w:val="28"/>
        </w:rPr>
        <w:t>17.4. При проведении открытого конкурса переговоры Заказчика или Комиссии с участниками такого конкурса не допускаются.</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18. Извещение о проведении открытого конкурса</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18.1. В извещении о проведении открытого конкурса должны быть указаны следующие сведения: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предусмотренная абзацами 2-9 раздела 13 настоящего Положения;</w:t>
      </w:r>
    </w:p>
    <w:p>
      <w:pPr>
        <w:pStyle w:val="P3"/>
        <w:jc w:val="both"/>
        <w:ind w:firstLine="709"/>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pPr>
        <w:pStyle w:val="P3"/>
        <w:jc w:val="both"/>
        <w:ind w:firstLine="709"/>
        <w:rPr>
          <w:rFonts w:ascii="Times New Roman" w:hAnsi="Times New Roman"/>
          <w:sz w:val="28"/>
        </w:rPr>
      </w:pPr>
      <w:r>
        <w:rPr>
          <w:rFonts w:ascii="Times New Roman" w:hAnsi="Times New Roman"/>
          <w:sz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pPr>
        <w:pStyle w:val="P3"/>
        <w:jc w:val="both"/>
        <w:ind w:firstLine="709"/>
        <w:rPr>
          <w:rFonts w:ascii="Times New Roman" w:hAnsi="Times New Roman"/>
          <w:sz w:val="28"/>
        </w:rPr>
      </w:pPr>
      <w:r>
        <w:rPr>
          <w:rFonts w:ascii="Times New Roman" w:hAnsi="Times New Roman"/>
          <w:sz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pPr>
        <w:pStyle w:val="P3"/>
        <w:jc w:val="both"/>
        <w:ind w:firstLine="709"/>
        <w:rPr>
          <w:rFonts w:ascii="Times New Roman" w:hAnsi="Times New Roman"/>
          <w:sz w:val="28"/>
        </w:rPr>
      </w:pPr>
      <w:r>
        <w:rPr>
          <w:rFonts w:ascii="Times New Roman" w:hAnsi="Times New Roman"/>
          <w:sz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pPr>
        <w:pStyle w:val="P3"/>
        <w:jc w:val="both"/>
        <w:ind w:firstLine="709"/>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pPr>
        <w:jc w:val="both"/>
        <w:spacing w:lineRule="auto" w:line="240" w:after="0" w:beforeAutospacing="0" w:afterAutospacing="0"/>
        <w:ind w:firstLine="709"/>
        <w:rPr>
          <w:rFonts w:ascii="Verdana" w:hAnsi="Verdana"/>
          <w:sz w:val="28"/>
        </w:rPr>
      </w:pPr>
      <w:r>
        <w:rPr>
          <w:rFonts w:ascii="Times New Roman" w:hAnsi="Times New Roman"/>
          <w:sz w:val="28"/>
        </w:rPr>
        <w:t>18.3.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19. Конкурсная документация</w:t>
      </w:r>
    </w:p>
    <w:p>
      <w:pPr>
        <w:pStyle w:val="P3"/>
        <w:jc w:val="both"/>
      </w:pPr>
    </w:p>
    <w:p>
      <w:pPr>
        <w:pStyle w:val="P3"/>
        <w:jc w:val="both"/>
        <w:ind w:firstLine="709"/>
        <w:rPr>
          <w:rFonts w:ascii="Times New Roman" w:hAnsi="Times New Roman"/>
          <w:sz w:val="28"/>
        </w:rPr>
      </w:pPr>
      <w:r>
        <w:rPr>
          <w:rFonts w:ascii="Times New Roman" w:hAnsi="Times New Roman"/>
          <w:sz w:val="28"/>
        </w:rPr>
        <w:t>19.1. Конкурсная документация разрабатывается и утверждается Заказчиком.</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19.2. В конкурсной документации должны быть указаны следующие сведения: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предусмотренная пунктом 14.1 настоящего Положения;</w:t>
      </w:r>
    </w:p>
    <w:p>
      <w:pPr>
        <w:pStyle w:val="P3"/>
        <w:jc w:val="both"/>
        <w:ind w:firstLine="709"/>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порядок проведения открытого конкурса;</w:t>
      </w:r>
    </w:p>
    <w:p>
      <w:pPr>
        <w:pStyle w:val="P3"/>
        <w:jc w:val="both"/>
        <w:ind w:firstLine="709"/>
        <w:rPr>
          <w:rFonts w:ascii="Times New Roman" w:hAnsi="Times New Roman"/>
          <w:sz w:val="28"/>
        </w:rPr>
      </w:pPr>
      <w:r>
        <w:rPr>
          <w:rFonts w:ascii="Times New Roman" w:hAnsi="Times New Roman"/>
          <w:sz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pPr>
        <w:pStyle w:val="P3"/>
        <w:jc w:val="both"/>
        <w:ind w:firstLine="709"/>
        <w:rPr>
          <w:rFonts w:ascii="Times New Roman" w:hAnsi="Times New Roman"/>
          <w:sz w:val="28"/>
        </w:rPr>
      </w:pPr>
      <w:r>
        <w:rPr>
          <w:rFonts w:ascii="Times New Roman" w:hAnsi="Times New Roman"/>
          <w:sz w:val="28"/>
        </w:rPr>
        <w:t>порядок внесения изменений в заявки на участие в открытом конкурсе;</w:t>
      </w:r>
    </w:p>
    <w:p>
      <w:pPr>
        <w:pStyle w:val="P3"/>
        <w:jc w:val="both"/>
        <w:ind w:firstLine="709"/>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pPr>
        <w:pStyle w:val="P3"/>
        <w:jc w:val="both"/>
        <w:ind w:firstLine="709"/>
        <w:rPr>
          <w:rFonts w:ascii="Times New Roman" w:hAnsi="Times New Roman"/>
          <w:sz w:val="28"/>
        </w:rPr>
      </w:pPr>
      <w:r>
        <w:rPr>
          <w:rFonts w:ascii="Times New Roman" w:hAnsi="Times New Roman"/>
          <w:sz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pPr>
        <w:pStyle w:val="P3"/>
        <w:jc w:val="both"/>
        <w:ind w:firstLine="709"/>
        <w:rPr>
          <w:rFonts w:ascii="Times New Roman" w:hAnsi="Times New Roman"/>
          <w:sz w:val="28"/>
        </w:rPr>
      </w:pPr>
      <w:r>
        <w:rPr>
          <w:rFonts w:ascii="Times New Roman" w:hAnsi="Times New Roman"/>
          <w:sz w:val="28"/>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pPr>
        <w:pStyle w:val="P3"/>
        <w:jc w:val="both"/>
        <w:ind w:firstLine="709"/>
        <w:rPr>
          <w:rFonts w:ascii="Times New Roman" w:hAnsi="Times New Roman"/>
          <w:sz w:val="28"/>
        </w:rPr>
      </w:pPr>
      <w:r>
        <w:rPr>
          <w:rFonts w:ascii="Times New Roman" w:hAnsi="Times New Roman"/>
          <w:sz w:val="28"/>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pPr>
        <w:pStyle w:val="P3"/>
        <w:jc w:val="both"/>
        <w:ind w:firstLine="709"/>
        <w:rPr>
          <w:rFonts w:ascii="Times New Roman" w:hAnsi="Times New Roman"/>
          <w:sz w:val="28"/>
        </w:rPr>
      </w:pPr>
      <w:r>
        <w:rPr>
          <w:rFonts w:ascii="Times New Roman" w:hAnsi="Times New Roman"/>
          <w:sz w:val="28"/>
        </w:rPr>
        <w:t>19.6. Сведения, содержащиеся в конкурсной документации, должны соответствовать сведениям, указанным в извещении о проведении открытого конкурса.</w:t>
      </w:r>
    </w:p>
    <w:p>
      <w:pPr>
        <w:pStyle w:val="P3"/>
        <w:jc w:val="both"/>
        <w:ind w:firstLine="709"/>
        <w:rPr>
          <w:rFonts w:ascii="Times New Roman" w:hAnsi="Times New Roman"/>
          <w:sz w:val="28"/>
        </w:rPr>
      </w:pPr>
      <w:r>
        <w:rPr>
          <w:rFonts w:ascii="Times New Roman" w:hAnsi="Times New Roman"/>
          <w:sz w:val="28"/>
        </w:rPr>
        <w:t>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pPr>
        <w:pStyle w:val="P3"/>
        <w:jc w:val="both"/>
        <w:ind w:firstLine="709"/>
        <w:rPr>
          <w:rFonts w:ascii="Times New Roman" w:hAnsi="Times New Roman"/>
          <w:sz w:val="28"/>
        </w:rPr>
      </w:pPr>
      <w:r>
        <w:rPr>
          <w:rFonts w:ascii="Times New Roman" w:hAnsi="Times New Roman"/>
          <w:sz w:val="28"/>
        </w:rPr>
        <w:t>19.8. Любой участник открытого конкурса вправе направить в письменной форме Заказчику запрос о разъяснении положений конкурсной документации.</w:t>
      </w:r>
    </w:p>
    <w:p>
      <w:pPr>
        <w:pStyle w:val="P3"/>
        <w:jc w:val="both"/>
        <w:ind w:firstLine="709"/>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pPr>
        <w:pStyle w:val="P3"/>
        <w:jc w:val="both"/>
        <w:ind w:firstLine="709"/>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pPr>
        <w:pStyle w:val="P3"/>
        <w:jc w:val="both"/>
        <w:ind w:firstLine="709"/>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pPr>
        <w:pStyle w:val="P3"/>
        <w:jc w:val="both"/>
        <w:ind w:firstLine="709"/>
        <w:rPr>
          <w:rFonts w:ascii="Times New Roman" w:hAnsi="Times New Roman"/>
          <w:sz w:val="28"/>
        </w:rPr>
      </w:pPr>
      <w:r>
        <w:rPr>
          <w:rFonts w:ascii="Times New Roman" w:hAnsi="Times New Roman"/>
          <w:sz w:val="28"/>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pPr>
        <w:pStyle w:val="P3"/>
        <w:jc w:val="both"/>
        <w:ind w:firstLine="709"/>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pPr>
        <w:pStyle w:val="P3"/>
        <w:jc w:val="both"/>
        <w:ind w:firstLine="709"/>
        <w:rPr>
          <w:rFonts w:ascii="Times New Roman" w:hAnsi="Times New Roman"/>
          <w:sz w:val="28"/>
        </w:rPr>
      </w:pPr>
      <w:r>
        <w:rPr>
          <w:rFonts w:ascii="Times New Roman" w:hAnsi="Times New Roman"/>
          <w:sz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pPr>
        <w:pStyle w:val="P3"/>
        <w:jc w:val="both"/>
        <w:ind w:firstLine="709"/>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20. Критерии оценки и сопоставления заявок на участие в открытом конкурсе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bookmarkStart w:id="16" w:name="P388"/>
      <w:bookmarkEnd w:id="16"/>
      <w:r>
        <w:rPr>
          <w:rFonts w:ascii="Times New Roman" w:hAnsi="Times New Roman"/>
          <w:sz w:val="28"/>
        </w:rPr>
        <w:t>20.1. Критериями оценки и сопоставления заявок на участие в открытом конкурсе могут быть:</w:t>
      </w:r>
    </w:p>
    <w:p>
      <w:pPr>
        <w:pStyle w:val="P3"/>
        <w:jc w:val="both"/>
        <w:ind w:firstLine="709"/>
        <w:rPr>
          <w:rFonts w:ascii="Times New Roman" w:hAnsi="Times New Roman"/>
          <w:sz w:val="28"/>
        </w:rPr>
      </w:pPr>
      <w:r>
        <w:rPr>
          <w:rFonts w:ascii="Times New Roman" w:hAnsi="Times New Roman"/>
          <w:sz w:val="28"/>
        </w:rPr>
        <w:t>цена договора (цена единицы товара (работы, услуги);</w:t>
      </w:r>
    </w:p>
    <w:p>
      <w:pPr>
        <w:pStyle w:val="P3"/>
        <w:jc w:val="both"/>
        <w:ind w:firstLine="709"/>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pPr>
        <w:pStyle w:val="P3"/>
        <w:jc w:val="both"/>
        <w:ind w:firstLine="709"/>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pPr>
        <w:pStyle w:val="P3"/>
        <w:jc w:val="both"/>
        <w:ind w:firstLine="709"/>
        <w:rPr>
          <w:rFonts w:ascii="Times New Roman" w:hAnsi="Times New Roman"/>
          <w:sz w:val="28"/>
        </w:rPr>
      </w:pPr>
      <w:r>
        <w:rPr>
          <w:rFonts w:ascii="Times New Roman" w:hAnsi="Times New Roman"/>
          <w:sz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pPr>
        <w:pStyle w:val="P3"/>
        <w:jc w:val="both"/>
        <w:ind w:firstLine="709"/>
        <w:rPr>
          <w:rFonts w:ascii="Times New Roman" w:hAnsi="Times New Roman"/>
          <w:sz w:val="28"/>
        </w:rPr>
      </w:pPr>
      <w:r>
        <w:rPr>
          <w:rFonts w:ascii="Times New Roman" w:hAnsi="Times New Roman"/>
          <w:sz w:val="28"/>
        </w:rPr>
        <w:t>срок поставки товаров, выполнения работ, оказания услуг;</w:t>
      </w:r>
    </w:p>
    <w:p>
      <w:pPr>
        <w:pStyle w:val="P3"/>
        <w:jc w:val="both"/>
        <w:ind w:firstLine="709"/>
        <w:rPr>
          <w:rFonts w:ascii="Times New Roman" w:hAnsi="Times New Roman"/>
          <w:sz w:val="28"/>
        </w:rPr>
      </w:pPr>
      <w:r>
        <w:rPr>
          <w:rFonts w:ascii="Times New Roman" w:hAnsi="Times New Roman"/>
          <w:sz w:val="28"/>
        </w:rPr>
        <w:t>сроки предоставляемых гарантий качества.</w:t>
      </w:r>
    </w:p>
    <w:p>
      <w:pPr>
        <w:pStyle w:val="P3"/>
        <w:jc w:val="both"/>
        <w:ind w:firstLine="709"/>
        <w:rPr>
          <w:rFonts w:ascii="Times New Roman" w:hAnsi="Times New Roman"/>
          <w:sz w:val="28"/>
        </w:rPr>
      </w:pPr>
      <w:r>
        <w:rPr>
          <w:rFonts w:ascii="Times New Roman" w:hAnsi="Times New Roman"/>
          <w:sz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pPr>
        <w:pStyle w:val="P3"/>
        <w:jc w:val="both"/>
        <w:ind w:firstLine="709"/>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pPr>
        <w:pStyle w:val="P3"/>
        <w:jc w:val="both"/>
        <w:ind w:firstLine="709"/>
        <w:rPr>
          <w:rFonts w:ascii="Times New Roman" w:hAnsi="Times New Roman"/>
          <w:sz w:val="28"/>
        </w:rPr>
      </w:pPr>
      <w:r>
        <w:rPr>
          <w:rFonts w:ascii="Times New Roman" w:hAnsi="Times New Roman"/>
          <w:sz w:val="28"/>
        </w:rPr>
        <w:t>при закупках услуг: ценовые критерии - не менее 40 процентов.</w:t>
      </w:r>
    </w:p>
    <w:p>
      <w:pPr>
        <w:pStyle w:val="P3"/>
        <w:jc w:val="both"/>
        <w:ind w:firstLine="709"/>
        <w:rPr>
          <w:rFonts w:ascii="Times New Roman" w:hAnsi="Times New Roman"/>
          <w:sz w:val="28"/>
        </w:rPr>
      </w:pPr>
      <w:r>
        <w:rPr>
          <w:rFonts w:ascii="Times New Roman" w:hAnsi="Times New Roman"/>
          <w:sz w:val="28"/>
        </w:rPr>
        <w:t>Значимость критериев, предусмотренных абзацами 4, 5 пункта 20.1 настоящего Положения, не может составлять в сумме более 50 процентов.</w:t>
      </w:r>
    </w:p>
    <w:p>
      <w:pPr>
        <w:pStyle w:val="P3"/>
        <w:jc w:val="both"/>
        <w:ind w:firstLine="709"/>
        <w:rPr>
          <w:rFonts w:ascii="Times New Roman" w:hAnsi="Times New Roman"/>
          <w:sz w:val="28"/>
        </w:rPr>
      </w:pPr>
      <w:r>
        <w:rPr>
          <w:rFonts w:ascii="Times New Roman" w:hAnsi="Times New Roman"/>
          <w:sz w:val="28"/>
        </w:rPr>
        <w:t>20.3. Совокупная значимость установленных критериев должна составлять 100 процентов.</w:t>
      </w:r>
    </w:p>
    <w:p>
      <w:pPr>
        <w:pStyle w:val="P3"/>
        <w:jc w:val="both"/>
      </w:pPr>
    </w:p>
    <w:p>
      <w:pPr>
        <w:pStyle w:val="P3"/>
        <w:jc w:val="center"/>
        <w:outlineLvl w:val="1"/>
        <w:rPr>
          <w:rFonts w:ascii="Times New Roman" w:hAnsi="Times New Roman"/>
          <w:sz w:val="28"/>
        </w:rPr>
      </w:pPr>
      <w:r>
        <w:rPr>
          <w:rFonts w:ascii="Times New Roman" w:hAnsi="Times New Roman"/>
          <w:sz w:val="28"/>
        </w:rPr>
        <w:t>21. Порядок подачи заявок на участие в открытом конкурсе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pPr>
        <w:pStyle w:val="P3"/>
        <w:jc w:val="both"/>
        <w:ind w:firstLine="709"/>
        <w:rPr>
          <w:rFonts w:ascii="Times New Roman" w:hAnsi="Times New Roman"/>
          <w:sz w:val="28"/>
        </w:rPr>
      </w:pPr>
      <w:r>
        <w:rPr>
          <w:rFonts w:ascii="Times New Roman" w:hAnsi="Times New Roman"/>
          <w:sz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pPr>
        <w:pStyle w:val="P3"/>
        <w:jc w:val="both"/>
        <w:ind w:firstLine="709"/>
        <w:rPr>
          <w:rFonts w:ascii="Times New Roman" w:hAnsi="Times New Roman"/>
          <w:sz w:val="28"/>
        </w:rPr>
      </w:pPr>
      <w:r>
        <w:rPr>
          <w:rFonts w:ascii="Times New Roman" w:hAnsi="Times New Roman"/>
          <w:sz w:val="28"/>
        </w:rPr>
        <w:t>21.3. Заявка на участие в открытом конкурсе должна содержать:</w:t>
      </w:r>
    </w:p>
    <w:p>
      <w:pPr>
        <w:pStyle w:val="P3"/>
        <w:jc w:val="both"/>
        <w:ind w:firstLine="709"/>
        <w:rPr>
          <w:rFonts w:ascii="Times New Roman" w:hAnsi="Times New Roman"/>
          <w:sz w:val="28"/>
        </w:rPr>
      </w:pPr>
      <w:r>
        <w:rPr>
          <w:rFonts w:ascii="Times New Roman" w:hAnsi="Times New Roman"/>
          <w:sz w:val="28"/>
        </w:rPr>
        <w:t>1) сведения и документы об участнике открытого конкурса, подавшем такую заявку:</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pPr>
        <w:pStyle w:val="P3"/>
        <w:jc w:val="both"/>
        <w:ind w:firstLine="709"/>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pPr>
        <w:pStyle w:val="P3"/>
        <w:jc w:val="both"/>
        <w:ind w:firstLine="709"/>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pPr>
        <w:pStyle w:val="P3"/>
        <w:jc w:val="both"/>
        <w:ind w:firstLine="709"/>
        <w:rPr>
          <w:rFonts w:ascii="Times New Roman" w:hAnsi="Times New Roman"/>
          <w:sz w:val="28"/>
        </w:rPr>
      </w:pPr>
      <w:r>
        <w:rPr>
          <w:rFonts w:ascii="Times New Roman" w:hAnsi="Times New Roman"/>
          <w:sz w:val="28"/>
        </w:rPr>
        <w:t>копии учредительных документов участника открытого конкурса (для юридических лиц);</w:t>
      </w:r>
    </w:p>
    <w:p>
      <w:pPr>
        <w:pStyle w:val="P3"/>
        <w:jc w:val="both"/>
        <w:ind w:firstLine="709"/>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P3"/>
        <w:jc w:val="both"/>
        <w:ind w:firstLine="709"/>
        <w:rPr>
          <w:rFonts w:ascii="Times New Roman" w:hAnsi="Times New Roman"/>
          <w:sz w:val="28"/>
        </w:rPr>
      </w:pPr>
      <w:r>
        <w:rPr>
          <w:rFonts w:ascii="Times New Roman" w:hAnsi="Times New Roman"/>
          <w:sz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pPr>
        <w:pStyle w:val="P3"/>
        <w:jc w:val="both"/>
        <w:ind w:firstLine="709"/>
        <w:rPr>
          <w:rFonts w:ascii="Times New Roman" w:hAnsi="Times New Roman"/>
          <w:sz w:val="28"/>
        </w:rPr>
      </w:pPr>
      <w:r>
        <w:rPr>
          <w:rFonts w:ascii="Times New Roman" w:hAnsi="Times New Roman"/>
          <w:sz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pPr>
        <w:pStyle w:val="P3"/>
        <w:jc w:val="both"/>
        <w:ind w:firstLine="709"/>
        <w:rPr>
          <w:rFonts w:ascii="Times New Roman" w:hAnsi="Times New Roman"/>
          <w:sz w:val="28"/>
        </w:rPr>
      </w:pPr>
      <w:r>
        <w:rPr>
          <w:rFonts w:ascii="Times New Roman" w:hAnsi="Times New Roman"/>
          <w:sz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P3"/>
        <w:jc w:val="both"/>
        <w:ind w:firstLine="709"/>
        <w:rPr>
          <w:rFonts w:ascii="Times New Roman" w:hAnsi="Times New Roman"/>
          <w:sz w:val="28"/>
        </w:rPr>
      </w:pPr>
      <w:r>
        <w:rPr>
          <w:rFonts w:ascii="Times New Roman" w:hAnsi="Times New Roman"/>
          <w:sz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pPr>
        <w:pStyle w:val="P3"/>
        <w:jc w:val="both"/>
        <w:ind w:firstLine="709"/>
        <w:rPr>
          <w:rFonts w:ascii="Times New Roman" w:hAnsi="Times New Roman"/>
          <w:sz w:val="28"/>
        </w:rPr>
      </w:pPr>
      <w:r>
        <w:rPr>
          <w:rFonts w:ascii="Times New Roman" w:hAnsi="Times New Roman"/>
          <w:sz w:val="28"/>
        </w:rPr>
        <w:t>7) согласие субъекта персональных данных на обработку его персональных данных (для участника открытого конкурса - физического лица).</w:t>
      </w:r>
    </w:p>
    <w:p>
      <w:pPr>
        <w:pStyle w:val="P3"/>
        <w:jc w:val="both"/>
        <w:ind w:firstLine="709"/>
        <w:rPr>
          <w:rFonts w:ascii="Times New Roman" w:hAnsi="Times New Roman"/>
          <w:sz w:val="28"/>
        </w:rPr>
      </w:pPr>
      <w:r>
        <w:rPr>
          <w:rFonts w:ascii="Times New Roman" w:hAnsi="Times New Roman"/>
          <w:sz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pPr>
        <w:pStyle w:val="P3"/>
        <w:jc w:val="both"/>
        <w:ind w:firstLine="709"/>
        <w:rPr>
          <w:rFonts w:ascii="Times New Roman" w:hAnsi="Times New Roman"/>
          <w:sz w:val="28"/>
        </w:rPr>
      </w:pPr>
      <w:r>
        <w:rPr>
          <w:rFonts w:ascii="Times New Roman" w:hAnsi="Times New Roman"/>
          <w:sz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pPr>
        <w:pStyle w:val="P3"/>
        <w:jc w:val="both"/>
        <w:ind w:firstLine="709"/>
        <w:rPr>
          <w:rFonts w:ascii="Times New Roman" w:hAnsi="Times New Roman"/>
          <w:sz w:val="28"/>
        </w:rPr>
      </w:pPr>
      <w:r>
        <w:rPr>
          <w:rFonts w:ascii="Times New Roman" w:hAnsi="Times New Roman"/>
          <w:sz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pPr>
        <w:pStyle w:val="P3"/>
        <w:jc w:val="both"/>
        <w:ind w:firstLine="709"/>
        <w:rPr>
          <w:rFonts w:ascii="Times New Roman" w:hAnsi="Times New Roman"/>
          <w:sz w:val="28"/>
        </w:rPr>
      </w:pPr>
      <w:r>
        <w:rPr>
          <w:rFonts w:ascii="Times New Roman" w:hAnsi="Times New Roman"/>
          <w:sz w:val="28"/>
        </w:rPr>
        <w:t>21.6. Требовать от участника открытого конкурса документы и сведения, не предусмотренные настоящим Положением, не допускается.</w:t>
      </w:r>
    </w:p>
    <w:p>
      <w:pPr>
        <w:pStyle w:val="P3"/>
        <w:jc w:val="both"/>
        <w:ind w:firstLine="709"/>
        <w:rPr>
          <w:rFonts w:ascii="Times New Roman" w:hAnsi="Times New Roman"/>
          <w:sz w:val="28"/>
        </w:rPr>
      </w:pPr>
      <w:r>
        <w:rPr>
          <w:rFonts w:ascii="Times New Roman" w:hAnsi="Times New Roman"/>
          <w:sz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pPr>
        <w:pStyle w:val="P3"/>
        <w:jc w:val="both"/>
        <w:ind w:firstLine="709"/>
        <w:rPr>
          <w:rFonts w:ascii="Times New Roman" w:hAnsi="Times New Roman"/>
          <w:sz w:val="28"/>
        </w:rPr>
      </w:pPr>
      <w:r>
        <w:rPr>
          <w:rFonts w:ascii="Times New Roman" w:hAnsi="Times New Roman"/>
          <w:sz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pPr>
        <w:pStyle w:val="P3"/>
        <w:jc w:val="both"/>
        <w:ind w:firstLine="709"/>
        <w:rPr>
          <w:rFonts w:ascii="Times New Roman" w:hAnsi="Times New Roman"/>
          <w:sz w:val="28"/>
        </w:rPr>
      </w:pPr>
      <w:r>
        <w:rPr>
          <w:rFonts w:ascii="Times New Roman" w:hAnsi="Times New Roman"/>
          <w:sz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pPr>
        <w:pStyle w:val="P3"/>
        <w:jc w:val="both"/>
        <w:ind w:firstLine="709"/>
        <w:rPr>
          <w:rFonts w:ascii="Times New Roman" w:hAnsi="Times New Roman"/>
          <w:sz w:val="28"/>
        </w:rPr>
      </w:pPr>
      <w:r>
        <w:rPr>
          <w:rFonts w:ascii="Times New Roman" w:hAnsi="Times New Roman"/>
          <w:sz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pPr>
        <w:pStyle w:val="P3"/>
        <w:jc w:val="both"/>
        <w:ind w:firstLine="709"/>
        <w:rPr>
          <w:rFonts w:ascii="Times New Roman" w:hAnsi="Times New Roman"/>
          <w:sz w:val="28"/>
        </w:rPr>
      </w:pPr>
      <w:r>
        <w:rPr>
          <w:rFonts w:ascii="Times New Roman" w:hAnsi="Times New Roman"/>
          <w:sz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"P249"</w:t>
      </w:r>
      <w:r>
        <w:rPr>
          <w:rFonts w:ascii="Times New Roman" w:hAnsi="Times New Roman"/>
          <w:sz w:val="28"/>
        </w:rPr>
        <w:fldChar w:fldCharType="separate"/>
      </w:r>
      <w:r>
        <w:rPr>
          <w:rStyle w:val="C2"/>
          <w:rFonts w:ascii="Times New Roman" w:hAnsi="Times New Roman"/>
          <w:sz w:val="28"/>
        </w:rPr>
        <w:t xml:space="preserve">разделом </w:t>
      </w:r>
      <w:r>
        <w:rPr>
          <w:rStyle w:val="C2"/>
          <w:rFonts w:ascii="Times New Roman" w:hAnsi="Times New Roman"/>
          <w:sz w:val="28"/>
        </w:rPr>
        <w:fldChar w:fldCharType="end"/>
      </w:r>
      <w:r>
        <w:rPr>
          <w:rFonts w:ascii="Times New Roman" w:hAnsi="Times New Roman"/>
          <w:sz w:val="28"/>
        </w:rPr>
        <w:t>15 настоящего Положения.</w:t>
      </w:r>
    </w:p>
    <w:p>
      <w:pPr>
        <w:pStyle w:val="P3"/>
        <w:jc w:val="both"/>
      </w:pPr>
    </w:p>
    <w:p>
      <w:pPr>
        <w:pStyle w:val="P3"/>
        <w:jc w:val="center"/>
        <w:outlineLvl w:val="1"/>
        <w:rPr>
          <w:rFonts w:ascii="Times New Roman" w:hAnsi="Times New Roman"/>
          <w:sz w:val="28"/>
        </w:rPr>
      </w:pPr>
      <w:r>
        <w:rPr>
          <w:rFonts w:ascii="Times New Roman" w:hAnsi="Times New Roman"/>
          <w:sz w:val="28"/>
        </w:rPr>
        <w:t>22. Порядок вскрытия конвертов с заявками</w:t>
      </w:r>
    </w:p>
    <w:p>
      <w:pPr>
        <w:pStyle w:val="P3"/>
        <w:jc w:val="center"/>
        <w:rPr>
          <w:rFonts w:ascii="Times New Roman" w:hAnsi="Times New Roman"/>
          <w:sz w:val="28"/>
        </w:rPr>
      </w:pPr>
      <w:r>
        <w:rPr>
          <w:rFonts w:ascii="Times New Roman" w:hAnsi="Times New Roman"/>
          <w:sz w:val="28"/>
        </w:rPr>
        <w:t>на участие в открытом конкурсе</w:t>
      </w:r>
    </w:p>
    <w:p>
      <w:pPr>
        <w:pStyle w:val="P3"/>
        <w:jc w:val="both"/>
      </w:pPr>
    </w:p>
    <w:p>
      <w:pPr>
        <w:pStyle w:val="P3"/>
        <w:jc w:val="both"/>
        <w:ind w:firstLine="709"/>
        <w:rPr>
          <w:rFonts w:ascii="Times New Roman" w:hAnsi="Times New Roman"/>
          <w:sz w:val="28"/>
        </w:rPr>
      </w:pPr>
      <w:r>
        <w:rPr>
          <w:rFonts w:ascii="Times New Roman" w:hAnsi="Times New Roman"/>
          <w:sz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pPr>
        <w:pStyle w:val="P3"/>
        <w:jc w:val="both"/>
        <w:ind w:firstLine="709"/>
        <w:rPr>
          <w:rFonts w:ascii="Times New Roman" w:hAnsi="Times New Roman"/>
          <w:sz w:val="28"/>
        </w:rPr>
      </w:pPr>
      <w:r>
        <w:rPr>
          <w:rFonts w:ascii="Times New Roman" w:hAnsi="Times New Roman"/>
          <w:sz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pPr>
        <w:pStyle w:val="P3"/>
        <w:jc w:val="both"/>
        <w:ind w:firstLine="709"/>
        <w:rPr>
          <w:rFonts w:ascii="Times New Roman" w:hAnsi="Times New Roman"/>
          <w:sz w:val="28"/>
        </w:rPr>
      </w:pPr>
      <w:r>
        <w:rPr>
          <w:rFonts w:ascii="Times New Roman" w:hAnsi="Times New Roman"/>
          <w:sz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pPr>
        <w:pStyle w:val="P3"/>
        <w:jc w:val="both"/>
        <w:ind w:firstLine="709"/>
        <w:rPr>
          <w:rFonts w:ascii="Times New Roman" w:hAnsi="Times New Roman"/>
          <w:sz w:val="28"/>
        </w:rPr>
      </w:pPr>
      <w:r>
        <w:rPr>
          <w:rFonts w:ascii="Times New Roman" w:hAnsi="Times New Roman"/>
          <w:sz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pPr>
        <w:pStyle w:val="P3"/>
        <w:jc w:val="both"/>
        <w:ind w:firstLine="709"/>
        <w:rPr>
          <w:rFonts w:ascii="Times New Roman" w:hAnsi="Times New Roman"/>
          <w:sz w:val="28"/>
        </w:rPr>
      </w:pPr>
      <w:r>
        <w:rPr>
          <w:rFonts w:ascii="Times New Roman" w:hAnsi="Times New Roman"/>
          <w:sz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pPr>
        <w:pStyle w:val="P3"/>
        <w:jc w:val="both"/>
        <w:ind w:firstLine="709"/>
        <w:rPr>
          <w:rFonts w:ascii="Times New Roman" w:hAnsi="Times New Roman"/>
          <w:sz w:val="28"/>
        </w:rPr>
      </w:pPr>
      <w:r>
        <w:rPr>
          <w:rFonts w:ascii="Times New Roman" w:hAnsi="Times New Roman"/>
          <w:sz w:val="28"/>
        </w:rPr>
        <w:t>дата подписания протокола;</w:t>
      </w:r>
    </w:p>
    <w:p>
      <w:pPr>
        <w:pStyle w:val="P3"/>
        <w:jc w:val="both"/>
        <w:ind w:firstLine="709"/>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pPr>
        <w:pStyle w:val="P3"/>
        <w:jc w:val="both"/>
        <w:ind w:firstLine="709"/>
        <w:rPr>
          <w:rFonts w:ascii="Times New Roman" w:hAnsi="Times New Roman"/>
          <w:sz w:val="28"/>
        </w:rPr>
      </w:pPr>
      <w:r>
        <w:rPr>
          <w:rFonts w:ascii="Times New Roman" w:hAnsi="Times New Roman"/>
          <w:sz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pPr>
        <w:pStyle w:val="P3"/>
        <w:jc w:val="both"/>
        <w:ind w:firstLine="709"/>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pPr>
        <w:pStyle w:val="P3"/>
        <w:jc w:val="both"/>
        <w:ind w:firstLine="709"/>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условия исполнения договора, указанные в заявках и являющиеся критерием оценки и сопоставления заявок на участие в открытом конкурсе;</w:t>
      </w:r>
    </w:p>
    <w:p>
      <w:pPr>
        <w:pStyle w:val="P3"/>
        <w:jc w:val="both"/>
        <w:ind w:firstLine="709"/>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открытого конкурса;</w:t>
      </w:r>
    </w:p>
    <w:p>
      <w:pPr>
        <w:pStyle w:val="P3"/>
        <w:jc w:val="both"/>
        <w:ind w:firstLine="709"/>
        <w:rPr>
          <w:rFonts w:ascii="Times New Roman" w:hAnsi="Times New Roman"/>
          <w:sz w:val="28"/>
        </w:rPr>
      </w:pPr>
      <w:r>
        <w:rPr>
          <w:rFonts w:ascii="Times New Roman" w:hAnsi="Times New Roman"/>
          <w:sz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pPr>
        <w:pStyle w:val="P3"/>
        <w:jc w:val="both"/>
        <w:ind w:firstLine="709"/>
        <w:rPr>
          <w:rFonts w:ascii="Times New Roman" w:hAnsi="Times New Roman"/>
          <w:sz w:val="28"/>
        </w:rPr>
      </w:pPr>
      <w:r>
        <w:rPr>
          <w:rFonts w:ascii="Times New Roman" w:hAnsi="Times New Roman"/>
          <w:sz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pPr>
        <w:pStyle w:val="P3"/>
        <w:jc w:val="both"/>
        <w:ind w:firstLine="709"/>
        <w:rPr>
          <w:rFonts w:ascii="Times New Roman" w:hAnsi="Times New Roman"/>
          <w:sz w:val="28"/>
        </w:rPr>
      </w:pPr>
      <w:r>
        <w:rPr>
          <w:rFonts w:ascii="Times New Roman" w:hAnsi="Times New Roman"/>
          <w:sz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pPr>
        <w:pStyle w:val="P3"/>
        <w:jc w:val="both"/>
        <w:ind w:firstLine="709"/>
        <w:rPr>
          <w:rFonts w:ascii="Times New Roman" w:hAnsi="Times New Roman"/>
          <w:sz w:val="28"/>
        </w:rPr>
      </w:pPr>
      <w:r>
        <w:rPr>
          <w:rFonts w:ascii="Times New Roman" w:hAnsi="Times New Roman"/>
          <w:sz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pPr>
        <w:pStyle w:val="P3"/>
        <w:jc w:val="both"/>
        <w:spacing w:lineRule="auto" w:line="240" w:before="200" w:beforeAutospacing="0" w:afterAutospacing="0"/>
        <w:ind w:firstLine="540"/>
      </w:pPr>
    </w:p>
    <w:p>
      <w:pPr>
        <w:pStyle w:val="P3"/>
        <w:jc w:val="center"/>
        <w:outlineLvl w:val="1"/>
        <w:rPr>
          <w:rFonts w:ascii="Times New Roman" w:hAnsi="Times New Roman"/>
          <w:sz w:val="28"/>
        </w:rPr>
      </w:pPr>
      <w:r>
        <w:rPr>
          <w:rFonts w:ascii="Times New Roman" w:hAnsi="Times New Roman"/>
          <w:sz w:val="28"/>
        </w:rPr>
        <w:t>23. Рассмотрение и оценка заявок на участие в открытом конкурсе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23.1. Срок рассмотрения и оценки заявок на участие в открытом конкурсе не может превышать 20 дней с даты вскрытия конвертов с такими заявками.</w:t>
      </w:r>
    </w:p>
    <w:p>
      <w:pPr>
        <w:pStyle w:val="P3"/>
        <w:jc w:val="both"/>
        <w:ind w:firstLine="709"/>
        <w:rPr>
          <w:rFonts w:ascii="Times New Roman" w:hAnsi="Times New Roman"/>
          <w:sz w:val="28"/>
        </w:rPr>
      </w:pPr>
      <w:r>
        <w:rPr>
          <w:rFonts w:ascii="Times New Roman" w:hAnsi="Times New Roman"/>
          <w:sz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pPr>
        <w:pStyle w:val="P3"/>
        <w:jc w:val="both"/>
        <w:ind w:firstLine="709"/>
        <w:rPr>
          <w:rFonts w:ascii="Times New Roman" w:hAnsi="Times New Roman"/>
          <w:sz w:val="28"/>
        </w:rPr>
      </w:pPr>
      <w:r>
        <w:rPr>
          <w:rFonts w:ascii="Times New Roman" w:hAnsi="Times New Roman"/>
          <w:sz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pPr>
        <w:pStyle w:val="P3"/>
        <w:jc w:val="both"/>
        <w:ind w:firstLine="709"/>
        <w:rPr>
          <w:rFonts w:ascii="Times New Roman" w:hAnsi="Times New Roman"/>
          <w:sz w:val="28"/>
        </w:rPr>
      </w:pPr>
      <w:r>
        <w:rPr>
          <w:rFonts w:ascii="Times New Roman" w:hAnsi="Times New Roman"/>
          <w:sz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pPr>
        <w:pStyle w:val="P3"/>
        <w:jc w:val="both"/>
        <w:ind w:firstLine="709"/>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"P228"</w:t>
      </w:r>
      <w:r>
        <w:rPr>
          <w:rFonts w:ascii="Times New Roman" w:hAnsi="Times New Roman"/>
          <w:sz w:val="28"/>
        </w:rPr>
        <w:fldChar w:fldCharType="separate"/>
      </w:r>
      <w:r>
        <w:rPr>
          <w:rStyle w:val="C2"/>
          <w:rFonts w:ascii="Times New Roman" w:hAnsi="Times New Roman"/>
          <w:sz w:val="28"/>
        </w:rPr>
        <w:t>пунктами 9.1</w:t>
      </w:r>
      <w:r>
        <w:rPr>
          <w:rStyle w:val="C2"/>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"P237"</w:t>
      </w:r>
      <w:r>
        <w:rPr>
          <w:rFonts w:ascii="Times New Roman" w:hAnsi="Times New Roman"/>
          <w:sz w:val="28"/>
        </w:rPr>
        <w:fldChar w:fldCharType="separate"/>
      </w:r>
      <w:r>
        <w:rPr>
          <w:rStyle w:val="C2"/>
          <w:rFonts w:ascii="Times New Roman" w:hAnsi="Times New Roman"/>
          <w:sz w:val="28"/>
        </w:rPr>
        <w:t>9.2</w:t>
      </w:r>
      <w:r>
        <w:rPr>
          <w:rStyle w:val="C2"/>
          <w:rFonts w:ascii="Times New Roman" w:hAnsi="Times New Roman"/>
          <w:sz w:val="28"/>
        </w:rPr>
        <w:fldChar w:fldCharType="end"/>
      </w:r>
      <w:r>
        <w:rPr>
          <w:rFonts w:ascii="Times New Roman" w:hAnsi="Times New Roman"/>
          <w:sz w:val="28"/>
        </w:rPr>
        <w:t xml:space="preserve"> настоящего Положения (в случае установления данного требования);</w:t>
      </w:r>
    </w:p>
    <w:p>
      <w:pPr>
        <w:pStyle w:val="P3"/>
        <w:jc w:val="both"/>
        <w:ind w:firstLine="709"/>
        <w:rPr>
          <w:rFonts w:ascii="Times New Roman" w:hAnsi="Times New Roman"/>
          <w:sz w:val="28"/>
        </w:rPr>
      </w:pPr>
      <w:r>
        <w:rPr>
          <w:rFonts w:ascii="Times New Roman" w:hAnsi="Times New Roman"/>
          <w:sz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pPr>
        <w:pStyle w:val="P3"/>
        <w:jc w:val="both"/>
        <w:ind w:firstLine="709"/>
        <w:rPr>
          <w:rFonts w:ascii="Times New Roman" w:hAnsi="Times New Roman"/>
          <w:sz w:val="28"/>
        </w:rPr>
      </w:pPr>
      <w:r>
        <w:rPr>
          <w:rFonts w:ascii="Times New Roman" w:hAnsi="Times New Roman"/>
          <w:sz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pPr>
        <w:pStyle w:val="P3"/>
        <w:jc w:val="both"/>
        <w:ind w:firstLine="709"/>
        <w:rPr>
          <w:rFonts w:ascii="Times New Roman" w:hAnsi="Times New Roman"/>
          <w:sz w:val="28"/>
        </w:rPr>
      </w:pPr>
      <w:r>
        <w:rPr>
          <w:rFonts w:ascii="Times New Roman" w:hAnsi="Times New Roman"/>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pPr>
        <w:pStyle w:val="P3"/>
        <w:jc w:val="both"/>
        <w:ind w:firstLine="709"/>
        <w:rPr>
          <w:rFonts w:ascii="Times New Roman" w:hAnsi="Times New Roman"/>
          <w:sz w:val="28"/>
        </w:rPr>
      </w:pPr>
      <w:r>
        <w:rPr>
          <w:rFonts w:ascii="Times New Roman" w:hAnsi="Times New Roman"/>
          <w:sz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pPr>
        <w:pStyle w:val="P3"/>
        <w:jc w:val="both"/>
        <w:ind w:firstLine="709"/>
        <w:rPr>
          <w:rFonts w:ascii="Times New Roman" w:hAnsi="Times New Roman"/>
          <w:sz w:val="28"/>
        </w:rPr>
      </w:pPr>
      <w:r>
        <w:rPr>
          <w:rFonts w:ascii="Times New Roman" w:hAnsi="Times New Roman"/>
          <w:sz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pPr>
        <w:pStyle w:val="P3"/>
        <w:jc w:val="both"/>
        <w:ind w:firstLine="709"/>
        <w:rPr>
          <w:rFonts w:ascii="Times New Roman" w:hAnsi="Times New Roman"/>
          <w:sz w:val="28"/>
        </w:rPr>
      </w:pPr>
      <w:r>
        <w:rPr>
          <w:rFonts w:ascii="Times New Roman" w:hAnsi="Times New Roman"/>
          <w:sz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pPr>
        <w:pStyle w:val="P3"/>
        <w:jc w:val="both"/>
        <w:ind w:firstLine="709"/>
        <w:rPr>
          <w:rFonts w:ascii="Times New Roman" w:hAnsi="Times New Roman"/>
          <w:sz w:val="28"/>
        </w:rPr>
      </w:pPr>
      <w:r>
        <w:rPr>
          <w:rFonts w:ascii="Times New Roman" w:hAnsi="Times New Roman"/>
          <w:sz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pPr>
        <w:pStyle w:val="P3"/>
        <w:jc w:val="both"/>
        <w:ind w:firstLine="709"/>
        <w:rPr>
          <w:rFonts w:ascii="Times New Roman" w:hAnsi="Times New Roman"/>
          <w:sz w:val="28"/>
        </w:rPr>
      </w:pPr>
      <w:r>
        <w:rPr>
          <w:rFonts w:ascii="Times New Roman" w:hAnsi="Times New Roman"/>
          <w:sz w:val="28"/>
        </w:rPr>
        <w:t xml:space="preserve">При этом критериями оценки и сопоставления заявок на участие в открытом конкурсе могут быть только критерии, указанные в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"P388"</w:t>
      </w:r>
      <w:r>
        <w:rPr>
          <w:rFonts w:ascii="Times New Roman" w:hAnsi="Times New Roman"/>
          <w:sz w:val="28"/>
        </w:rPr>
        <w:fldChar w:fldCharType="separate"/>
      </w:r>
      <w:r>
        <w:rPr>
          <w:rStyle w:val="C2"/>
          <w:rFonts w:ascii="Times New Roman" w:hAnsi="Times New Roman"/>
          <w:sz w:val="28"/>
        </w:rPr>
        <w:t>пункте 20.1</w:t>
      </w:r>
      <w:r>
        <w:rPr>
          <w:rStyle w:val="C2"/>
          <w:rFonts w:ascii="Times New Roman" w:hAnsi="Times New Roman"/>
          <w:sz w:val="28"/>
        </w:rPr>
        <w:fldChar w:fldCharType="end"/>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pPr>
        <w:pStyle w:val="P3"/>
        <w:jc w:val="both"/>
        <w:ind w:firstLine="709"/>
        <w:rPr>
          <w:rFonts w:ascii="Times New Roman" w:hAnsi="Times New Roman"/>
          <w:sz w:val="28"/>
        </w:rPr>
      </w:pPr>
      <w:r>
        <w:rPr>
          <w:rFonts w:ascii="Times New Roman" w:hAnsi="Times New Roman"/>
          <w:sz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pPr>
        <w:pStyle w:val="P3"/>
        <w:jc w:val="both"/>
        <w:ind w:firstLine="709"/>
        <w:rPr>
          <w:rFonts w:ascii="Times New Roman" w:hAnsi="Times New Roman"/>
          <w:sz w:val="28"/>
        </w:rPr>
      </w:pPr>
      <w:r>
        <w:rPr>
          <w:rFonts w:ascii="Times New Roman" w:hAnsi="Times New Roman"/>
          <w:sz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pPr>
        <w:pStyle w:val="P3"/>
        <w:jc w:val="both"/>
        <w:ind w:firstLine="709"/>
        <w:rPr>
          <w:rFonts w:ascii="Times New Roman" w:hAnsi="Times New Roman"/>
          <w:sz w:val="28"/>
        </w:rPr>
      </w:pPr>
      <w:r>
        <w:rPr>
          <w:rFonts w:ascii="Times New Roman" w:hAnsi="Times New Roman"/>
          <w:sz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pPr>
        <w:pStyle w:val="P3"/>
        <w:jc w:val="both"/>
        <w:ind w:firstLine="709"/>
        <w:rPr>
          <w:rFonts w:ascii="Times New Roman" w:hAnsi="Times New Roman"/>
          <w:sz w:val="28"/>
        </w:rPr>
      </w:pPr>
      <w:r>
        <w:rPr>
          <w:rFonts w:ascii="Times New Roman" w:hAnsi="Times New Roman"/>
          <w:sz w:val="28"/>
        </w:rPr>
        <w:t>дата подписания протокола;</w:t>
      </w:r>
    </w:p>
    <w:p>
      <w:pPr>
        <w:pStyle w:val="P3"/>
        <w:jc w:val="both"/>
        <w:ind w:firstLine="709"/>
        <w:rPr>
          <w:rFonts w:ascii="Times New Roman" w:hAnsi="Times New Roman"/>
          <w:sz w:val="28"/>
        </w:rPr>
      </w:pPr>
      <w:r>
        <w:rPr>
          <w:rFonts w:ascii="Times New Roman" w:hAnsi="Times New Roman"/>
          <w:sz w:val="28"/>
        </w:rPr>
        <w:t>место, дата, время проведения рассмотрения и оценки заявок;</w:t>
      </w:r>
    </w:p>
    <w:p>
      <w:pPr>
        <w:pStyle w:val="P3"/>
        <w:jc w:val="both"/>
        <w:ind w:firstLine="709"/>
        <w:rPr>
          <w:rFonts w:ascii="Times New Roman" w:hAnsi="Times New Roman"/>
          <w:sz w:val="28"/>
        </w:rPr>
      </w:pPr>
      <w:r>
        <w:rPr>
          <w:rFonts w:ascii="Times New Roman" w:hAnsi="Times New Roman"/>
          <w:sz w:val="28"/>
        </w:rPr>
        <w:t>количество поданных заявок на участие в открытом конкурсе, а также дата и время регистрации каждой такой заявки;</w:t>
      </w:r>
    </w:p>
    <w:p>
      <w:pPr>
        <w:pStyle w:val="P3"/>
        <w:jc w:val="both"/>
        <w:ind w:firstLine="709"/>
        <w:rPr>
          <w:rFonts w:ascii="Times New Roman" w:hAnsi="Times New Roman"/>
          <w:sz w:val="28"/>
        </w:rPr>
      </w:pPr>
      <w:r>
        <w:rPr>
          <w:rFonts w:ascii="Times New Roman" w:hAnsi="Times New Roman"/>
          <w:sz w:val="28"/>
        </w:rPr>
        <w:t>информация об участниках открытого конкурса, заявки на участие в открытом конкурсе которых были рассмотрены;</w:t>
      </w:r>
    </w:p>
    <w:p>
      <w:pPr>
        <w:pStyle w:val="P3"/>
        <w:jc w:val="both"/>
        <w:ind w:firstLine="709"/>
        <w:rPr>
          <w:rFonts w:ascii="Times New Roman" w:hAnsi="Times New Roman"/>
          <w:sz w:val="28"/>
        </w:rPr>
      </w:pPr>
      <w:r>
        <w:rPr>
          <w:rFonts w:ascii="Times New Roman" w:hAnsi="Times New Roman"/>
          <w:sz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pPr>
        <w:pStyle w:val="P3"/>
        <w:jc w:val="both"/>
        <w:ind w:firstLine="709"/>
        <w:rPr>
          <w:rFonts w:ascii="Times New Roman" w:hAnsi="Times New Roman"/>
          <w:sz w:val="28"/>
        </w:rPr>
      </w:pPr>
      <w:r>
        <w:rPr>
          <w:rFonts w:ascii="Times New Roman" w:hAnsi="Times New Roman"/>
          <w:sz w:val="28"/>
        </w:rPr>
        <w:t>порядок оценки заявок на участие в открытом конкурсе;</w:t>
      </w:r>
    </w:p>
    <w:p>
      <w:pPr>
        <w:pStyle w:val="P3"/>
        <w:jc w:val="both"/>
        <w:ind w:firstLine="709"/>
        <w:rPr>
          <w:rFonts w:ascii="Times New Roman" w:hAnsi="Times New Roman"/>
          <w:sz w:val="28"/>
        </w:rPr>
      </w:pPr>
      <w:r>
        <w:rPr>
          <w:rFonts w:ascii="Times New Roman" w:hAnsi="Times New Roman"/>
          <w:sz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pPr>
        <w:pStyle w:val="P3"/>
        <w:jc w:val="both"/>
        <w:ind w:firstLine="709"/>
        <w:rPr>
          <w:rFonts w:ascii="Times New Roman" w:hAnsi="Times New Roman"/>
          <w:sz w:val="28"/>
        </w:rPr>
      </w:pPr>
      <w:r>
        <w:rPr>
          <w:rFonts w:ascii="Times New Roman" w:hAnsi="Times New Roman"/>
          <w:sz w:val="28"/>
        </w:rPr>
        <w:t>принятое на основании результатов оценки заявок на участие в открытом конкурсе решение о присвоении таким заявкам порядковых номеров;</w:t>
      </w:r>
    </w:p>
    <w:p>
      <w:pPr>
        <w:pStyle w:val="P3"/>
        <w:jc w:val="both"/>
        <w:ind w:firstLine="709"/>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pPr>
        <w:pStyle w:val="P3"/>
        <w:jc w:val="both"/>
        <w:ind w:firstLine="709"/>
        <w:rPr>
          <w:rFonts w:ascii="Times New Roman" w:hAnsi="Times New Roman"/>
          <w:sz w:val="28"/>
        </w:rPr>
      </w:pPr>
      <w:r>
        <w:rPr>
          <w:rFonts w:ascii="Times New Roman" w:hAnsi="Times New Roman"/>
          <w:sz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pPr>
        <w:pStyle w:val="P3"/>
        <w:jc w:val="both"/>
        <w:ind w:firstLine="709"/>
        <w:rPr>
          <w:rFonts w:ascii="Times New Roman" w:hAnsi="Times New Roman"/>
          <w:sz w:val="28"/>
        </w:rPr>
      </w:pPr>
      <w:r>
        <w:rPr>
          <w:rFonts w:ascii="Times New Roman" w:hAnsi="Times New Roman"/>
          <w:sz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pPr>
        <w:pStyle w:val="P3"/>
        <w:jc w:val="both"/>
        <w:ind w:firstLine="709"/>
        <w:rPr>
          <w:rFonts w:ascii="Times New Roman" w:hAnsi="Times New Roman"/>
          <w:sz w:val="28"/>
        </w:rPr>
      </w:pPr>
      <w:r>
        <w:rPr>
          <w:rFonts w:ascii="Times New Roman" w:hAnsi="Times New Roman"/>
          <w:sz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pPr>
        <w:pStyle w:val="P3"/>
        <w:jc w:val="both"/>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24. Заключение договора по результатам открытого конкурса</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pPr>
        <w:pStyle w:val="P3"/>
        <w:jc w:val="both"/>
        <w:rPr>
          <w:rFonts w:ascii="Times New Roman" w:hAnsi="Times New Roman"/>
          <w:sz w:val="28"/>
        </w:rPr>
      </w:pPr>
    </w:p>
    <w:p>
      <w:pPr>
        <w:pStyle w:val="P3"/>
        <w:jc w:val="center"/>
        <w:outlineLvl w:val="1"/>
        <w:rPr>
          <w:rFonts w:ascii="Times New Roman" w:hAnsi="Times New Roman"/>
          <w:sz w:val="28"/>
        </w:rPr>
      </w:pPr>
      <w:bookmarkStart w:id="17" w:name="P496"/>
      <w:bookmarkEnd w:id="17"/>
      <w:r>
        <w:rPr>
          <w:rFonts w:ascii="Times New Roman" w:hAnsi="Times New Roman"/>
          <w:sz w:val="28"/>
        </w:rPr>
        <w:t>25. Последствия признания открытого конкурса несостоявшимся</w:t>
      </w:r>
    </w:p>
    <w:p>
      <w:pPr>
        <w:pStyle w:val="P3"/>
        <w:jc w:val="both"/>
        <w:rPr>
          <w:rFonts w:ascii="Times New Roman" w:hAnsi="Times New Roman"/>
          <w:sz w:val="28"/>
        </w:rPr>
      </w:pPr>
    </w:p>
    <w:p>
      <w:pPr>
        <w:pStyle w:val="P3"/>
        <w:jc w:val="both"/>
        <w:ind w:firstLine="709"/>
        <w:rPr>
          <w:rFonts w:ascii="Times New Roman" w:hAnsi="Times New Roman"/>
          <w:sz w:val="28"/>
        </w:rPr>
      </w:pPr>
      <w:bookmarkStart w:id="18" w:name="P498"/>
      <w:bookmarkEnd w:id="18"/>
      <w:r>
        <w:rPr>
          <w:rFonts w:ascii="Times New Roman" w:hAnsi="Times New Roman"/>
          <w:sz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pPr>
        <w:pStyle w:val="P3"/>
        <w:jc w:val="both"/>
        <w:ind w:firstLine="709"/>
        <w:rPr>
          <w:rFonts w:ascii="Times New Roman" w:hAnsi="Times New Roman"/>
          <w:sz w:val="28"/>
        </w:rPr>
      </w:pPr>
      <w:r>
        <w:rPr>
          <w:rFonts w:ascii="Times New Roman" w:hAnsi="Times New Roman"/>
          <w:sz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pPr>
        <w:pStyle w:val="P3"/>
        <w:jc w:val="both"/>
        <w:ind w:firstLine="709"/>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pPr>
        <w:pStyle w:val="P3"/>
        <w:jc w:val="both"/>
        <w:ind w:firstLine="709"/>
        <w:rPr>
          <w:rFonts w:ascii="Times New Roman" w:hAnsi="Times New Roman"/>
          <w:sz w:val="28"/>
        </w:rPr>
      </w:pPr>
      <w:r>
        <w:rPr>
          <w:rFonts w:ascii="Times New Roman" w:hAnsi="Times New Roman"/>
          <w:sz w:val="2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pPr>
        <w:pStyle w:val="P3"/>
        <w:jc w:val="both"/>
        <w:ind w:firstLine="709"/>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"P117"</w:t>
      </w:r>
      <w:r>
        <w:rPr>
          <w:rFonts w:ascii="Times New Roman" w:hAnsi="Times New Roman"/>
          <w:sz w:val="28"/>
        </w:rPr>
        <w:fldChar w:fldCharType="separate"/>
      </w:r>
      <w:r>
        <w:rPr>
          <w:rStyle w:val="C2"/>
          <w:rFonts w:ascii="Times New Roman" w:hAnsi="Times New Roman"/>
          <w:sz w:val="28"/>
        </w:rPr>
        <w:t xml:space="preserve">разделом </w:t>
      </w:r>
      <w:r>
        <w:rPr>
          <w:rStyle w:val="C2"/>
          <w:rFonts w:ascii="Times New Roman" w:hAnsi="Times New Roman"/>
          <w:sz w:val="28"/>
        </w:rPr>
        <w:fldChar w:fldCharType="end"/>
      </w:r>
      <w:r>
        <w:rPr>
          <w:rStyle w:val="C2"/>
          <w:rFonts w:ascii="Times New Roman" w:hAnsi="Times New Roman"/>
          <w:sz w:val="28"/>
        </w:rPr>
        <w:t>6</w:t>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pStyle w:val="P1"/>
        <w:jc w:val="both"/>
        <w:spacing w:lineRule="auto" w:line="240" w:after="120" w:beforeAutospacing="0" w:afterAutospacing="0"/>
        <w:ind w:firstLine="709" w:left="0"/>
        <w:rPr>
          <w:rFonts w:ascii="Times New Roman" w:hAnsi="Times New Roman"/>
          <w:sz w:val="28"/>
        </w:rPr>
      </w:pPr>
    </w:p>
    <w:p>
      <w:pPr>
        <w:pStyle w:val="P1"/>
        <w:jc w:val="center"/>
        <w:spacing w:lineRule="auto" w:line="240" w:after="0" w:beforeAutospacing="0" w:afterAutospacing="0"/>
        <w:ind w:left="0"/>
        <w:outlineLvl w:val="0"/>
        <w:rPr>
          <w:rFonts w:ascii="Times New Roman" w:hAnsi="Times New Roman"/>
          <w:sz w:val="28"/>
        </w:rPr>
      </w:pPr>
      <w:bookmarkStart w:id="19" w:name="P542"/>
      <w:bookmarkEnd w:id="19"/>
      <w:bookmarkStart w:id="20" w:name="P687"/>
      <w:bookmarkEnd w:id="20"/>
      <w:bookmarkStart w:id="21" w:name="P647"/>
      <w:bookmarkEnd w:id="21"/>
      <w:bookmarkStart w:id="22" w:name="P684"/>
      <w:bookmarkEnd w:id="22"/>
      <w:bookmarkStart w:id="23" w:name="P668"/>
      <w:bookmarkEnd w:id="23"/>
      <w:bookmarkStart w:id="24" w:name="P1201"/>
      <w:bookmarkEnd w:id="24"/>
      <w:bookmarkStart w:id="25" w:name="P673"/>
      <w:bookmarkEnd w:id="25"/>
      <w:bookmarkStart w:id="26" w:name="P604"/>
      <w:bookmarkEnd w:id="26"/>
      <w:r>
        <w:rPr>
          <w:rFonts w:ascii="Times New Roman" w:hAnsi="Times New Roman"/>
          <w:sz w:val="28"/>
        </w:rPr>
        <w:t>26. Конкурс в электронной форме</w:t>
      </w:r>
    </w:p>
    <w:p>
      <w:pPr>
        <w:pStyle w:val="P1"/>
        <w:jc w:val="both"/>
        <w:spacing w:lineRule="auto" w:line="240" w:after="0" w:beforeAutospacing="0" w:afterAutospacing="0"/>
        <w:ind w:firstLine="709" w:left="0"/>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pPr>
        <w:pStyle w:val="P3"/>
        <w:jc w:val="both"/>
        <w:ind w:firstLine="709"/>
        <w:rPr>
          <w:rFonts w:ascii="Times New Roman" w:hAnsi="Times New Roman"/>
          <w:sz w:val="28"/>
        </w:rPr>
      </w:pPr>
      <w:r>
        <w:rPr>
          <w:rFonts w:ascii="Times New Roman" w:hAnsi="Times New Roman"/>
          <w:sz w:val="28"/>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pPr>
        <w:pStyle w:val="P3"/>
        <w:jc w:val="both"/>
        <w:ind w:firstLine="709"/>
        <w:rPr>
          <w:rFonts w:ascii="Times New Roman" w:hAnsi="Times New Roman"/>
          <w:sz w:val="28"/>
        </w:rPr>
      </w:pPr>
      <w:r>
        <w:rPr>
          <w:rFonts w:ascii="Times New Roman" w:hAnsi="Times New Roman"/>
          <w:sz w:val="2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pPr>
        <w:pStyle w:val="P3"/>
        <w:jc w:val="both"/>
        <w:ind w:firstLine="709"/>
        <w:rPr>
          <w:rFonts w:ascii="Times New Roman" w:hAnsi="Times New Roman"/>
          <w:sz w:val="28"/>
        </w:rPr>
      </w:pPr>
      <w:r>
        <w:rPr>
          <w:rFonts w:ascii="Times New Roman" w:hAnsi="Times New Roman"/>
          <w:sz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pPr>
        <w:pStyle w:val="P3"/>
        <w:jc w:val="both"/>
        <w:ind w:firstLine="709"/>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pPr>
        <w:pStyle w:val="P3"/>
        <w:jc w:val="both"/>
        <w:ind w:firstLine="709"/>
        <w:rPr>
          <w:rFonts w:ascii="Times New Roman" w:hAnsi="Times New Roman"/>
          <w:sz w:val="28"/>
        </w:rPr>
      </w:pPr>
      <w:r>
        <w:rPr>
          <w:rFonts w:ascii="Times New Roman" w:hAnsi="Times New Roman"/>
          <w:sz w:val="28"/>
        </w:rPr>
        <w:t>26.3. Проведение конкурса в электронной форме осуществляется на электронной площадке.</w:t>
      </w:r>
    </w:p>
    <w:p>
      <w:pPr>
        <w:pStyle w:val="P3"/>
        <w:jc w:val="both"/>
        <w:ind w:firstLine="709"/>
        <w:rPr>
          <w:rFonts w:ascii="Times New Roman" w:hAnsi="Times New Roman"/>
          <w:sz w:val="28"/>
        </w:rPr>
      </w:pPr>
      <w:r>
        <w:rPr>
          <w:rFonts w:ascii="Times New Roman" w:hAnsi="Times New Roman"/>
          <w:sz w:val="28"/>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pPr>
        <w:pStyle w:val="P2"/>
        <w:jc w:val="both"/>
        <w:ind w:firstLine="709"/>
        <w:rPr>
          <w:rFonts w:ascii="Times New Roman" w:hAnsi="Times New Roman"/>
          <w:sz w:val="28"/>
        </w:rPr>
      </w:pPr>
      <w:r>
        <w:rPr>
          <w:rFonts w:ascii="Times New Roman" w:hAnsi="Times New Roman"/>
          <w:sz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pPr>
        <w:pStyle w:val="P2"/>
        <w:jc w:val="both"/>
        <w:ind w:firstLine="709"/>
        <w:rPr>
          <w:rFonts w:ascii="Times New Roman" w:hAnsi="Times New Roman"/>
          <w:sz w:val="28"/>
        </w:rPr>
      </w:pPr>
      <w:r>
        <w:rPr>
          <w:rFonts w:ascii="Times New Roman" w:hAnsi="Times New Roman"/>
          <w:sz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pPr>
        <w:pStyle w:val="P1"/>
        <w:jc w:val="both"/>
        <w:spacing w:lineRule="auto" w:line="240" w:after="0" w:beforeAutospacing="0" w:afterAutospacing="0"/>
        <w:ind w:left="1699"/>
        <w:rPr>
          <w:rFonts w:ascii="Times New Roman" w:hAnsi="Times New Roman"/>
          <w:sz w:val="28"/>
        </w:rPr>
      </w:pPr>
    </w:p>
    <w:p>
      <w:pPr>
        <w:pStyle w:val="P1"/>
        <w:jc w:val="center"/>
        <w:spacing w:lineRule="auto" w:line="240" w:after="0" w:beforeAutospacing="0" w:afterAutospacing="0"/>
        <w:ind w:left="0"/>
        <w:outlineLvl w:val="1"/>
        <w:rPr>
          <w:rFonts w:ascii="Times New Roman" w:hAnsi="Times New Roman"/>
          <w:sz w:val="28"/>
        </w:rPr>
      </w:pPr>
      <w:r>
        <w:rPr>
          <w:rFonts w:ascii="Times New Roman" w:hAnsi="Times New Roman"/>
          <w:sz w:val="28"/>
        </w:rPr>
        <w:t>27. Извещение о проведении конкурса в электронной форме</w:t>
      </w:r>
    </w:p>
    <w:p>
      <w:pPr>
        <w:pStyle w:val="P1"/>
        <w:jc w:val="both"/>
        <w:spacing w:lineRule="auto" w:line="240" w:after="0" w:beforeAutospacing="0" w:afterAutospacing="0"/>
        <w:ind w:firstLine="709" w:left="0"/>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27.1. В извещении о проведении конкурса в электронной форме должны быть указаны следующие сведения: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предусмотренная разделом 13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первых частей заявок на участие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вторых частей заявок на участие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27.2.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pPr>
        <w:pStyle w:val="P3"/>
        <w:jc w:val="both"/>
        <w:ind w:firstLine="709"/>
        <w:rPr>
          <w:rFonts w:ascii="Times New Roman" w:hAnsi="Times New Roman"/>
          <w:sz w:val="28"/>
        </w:rPr>
      </w:pPr>
      <w:r>
        <w:rPr>
          <w:rFonts w:ascii="Times New Roman" w:hAnsi="Times New Roman"/>
          <w:sz w:val="28"/>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Изменение предмета закупки, увеличение размера обеспечения заявок на участие в конкурсе в электронной форме не допускаются. </w:t>
      </w:r>
    </w:p>
    <w:p>
      <w:pPr>
        <w:jc w:val="both"/>
        <w:spacing w:lineRule="auto" w:line="240" w:after="0" w:beforeAutospacing="0" w:afterAutospacing="0"/>
        <w:ind w:firstLine="709"/>
        <w:rPr>
          <w:rFonts w:ascii="Verdana" w:hAnsi="Verdana"/>
          <w:sz w:val="28"/>
        </w:rPr>
      </w:pPr>
      <w:r>
        <w:rPr>
          <w:rFonts w:ascii="Times New Roman" w:hAnsi="Times New Roman"/>
          <w:sz w:val="28"/>
        </w:rPr>
        <w:t>27.3.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pPr>
        <w:pStyle w:val="P1"/>
        <w:jc w:val="both"/>
        <w:spacing w:lineRule="auto" w:line="240" w:after="0" w:beforeAutospacing="0" w:afterAutospacing="0"/>
        <w:ind w:firstLine="709" w:left="0"/>
        <w:rPr>
          <w:rFonts w:ascii="Times New Roman" w:hAnsi="Times New Roman"/>
          <w:sz w:val="28"/>
        </w:rPr>
      </w:pPr>
    </w:p>
    <w:p>
      <w:pPr>
        <w:pStyle w:val="P1"/>
        <w:jc w:val="center"/>
        <w:spacing w:lineRule="auto" w:line="240" w:after="0" w:beforeAutospacing="0" w:afterAutospacing="0"/>
        <w:ind w:left="0"/>
        <w:outlineLvl w:val="1"/>
        <w:rPr>
          <w:rFonts w:ascii="Times New Roman" w:hAnsi="Times New Roman"/>
          <w:sz w:val="28"/>
        </w:rPr>
      </w:pPr>
      <w:r>
        <w:rPr>
          <w:rFonts w:ascii="Times New Roman" w:hAnsi="Times New Roman"/>
          <w:sz w:val="28"/>
        </w:rPr>
        <w:t>28. Конкурсная документация</w:t>
      </w:r>
    </w:p>
    <w:p>
      <w:pPr>
        <w:pStyle w:val="P1"/>
        <w:jc w:val="both"/>
        <w:spacing w:lineRule="auto" w:line="240" w:after="0" w:beforeAutospacing="0" w:afterAutospacing="0"/>
        <w:ind w:firstLine="709" w:left="0"/>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28.1. Конкурсная документация разрабатывается и утверждается Заказчиком.</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28.2. В конкурсной документации должны быть указаны следующие сведения: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предусмотренная пунктом 14.1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адрес электронной площадки в информационно-телекоммуникационной сети «Интернет»;</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порядок проведения конкурса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первых частей заявок на участие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вторых частей заявок на участие в конкурсе в электронной форме;</w:t>
      </w:r>
    </w:p>
    <w:p>
      <w:pPr>
        <w:pStyle w:val="P3"/>
        <w:jc w:val="both"/>
        <w:ind w:firstLine="709"/>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28.3. К конкурсной документации должен быть приложен проект договора, который является неотъемлемой частью конкурсной документации.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28.4. Конкурсная документация должна быть доступна для ознакомления в Единой информационной системе без взимания платы.</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pPr>
        <w:pStyle w:val="P3"/>
        <w:jc w:val="both"/>
        <w:ind w:firstLine="709"/>
        <w:rPr>
          <w:rFonts w:ascii="Times New Roman" w:hAnsi="Times New Roman"/>
          <w:sz w:val="28"/>
        </w:rPr>
      </w:pPr>
      <w:r>
        <w:rPr>
          <w:rFonts w:ascii="Times New Roman" w:hAnsi="Times New Roman"/>
          <w:sz w:val="2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pPr>
        <w:pStyle w:val="P3"/>
        <w:jc w:val="both"/>
        <w:ind w:firstLine="709"/>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pPr>
        <w:pStyle w:val="P3"/>
        <w:jc w:val="both"/>
        <w:ind w:firstLine="709"/>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pPr>
        <w:pStyle w:val="P3"/>
        <w:jc w:val="both"/>
        <w:ind w:firstLine="709"/>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pPr>
        <w:pStyle w:val="P3"/>
        <w:jc w:val="both"/>
        <w:ind w:firstLine="709"/>
        <w:rPr>
          <w:rFonts w:ascii="Times New Roman" w:hAnsi="Times New Roman"/>
          <w:sz w:val="28"/>
        </w:rPr>
      </w:pPr>
      <w:r>
        <w:rPr>
          <w:rFonts w:ascii="Times New Roman" w:hAnsi="Times New Roman"/>
          <w:sz w:val="2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pPr>
        <w:pStyle w:val="P3"/>
        <w:jc w:val="both"/>
        <w:ind w:firstLine="709"/>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Изменение предмета закупки, увеличение размера обеспечения заявок на участие в конкурсе в электронной форме не допускаются. </w:t>
      </w:r>
    </w:p>
    <w:p>
      <w:pPr>
        <w:pStyle w:val="P1"/>
        <w:jc w:val="both"/>
        <w:spacing w:lineRule="auto" w:line="240" w:after="0" w:beforeAutospacing="0" w:afterAutospacing="0"/>
        <w:ind w:firstLine="709" w:left="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29. Критерии оценки и сопоставления заявок на участие в конкурсе в электронной форме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29.1. Критериями оценки и сопоставления заявок на участие в конкурсе в электронной форме могут быть:</w:t>
      </w:r>
    </w:p>
    <w:p>
      <w:pPr>
        <w:pStyle w:val="P3"/>
        <w:jc w:val="both"/>
        <w:ind w:firstLine="709"/>
        <w:rPr>
          <w:rFonts w:ascii="Times New Roman" w:hAnsi="Times New Roman"/>
          <w:sz w:val="28"/>
        </w:rPr>
      </w:pPr>
      <w:r>
        <w:rPr>
          <w:rFonts w:ascii="Times New Roman" w:hAnsi="Times New Roman"/>
          <w:sz w:val="28"/>
        </w:rPr>
        <w:t>цена договора (цена единицы товара (работы, услуги);</w:t>
      </w:r>
    </w:p>
    <w:p>
      <w:pPr>
        <w:pStyle w:val="P3"/>
        <w:jc w:val="both"/>
        <w:ind w:firstLine="709"/>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pPr>
        <w:pStyle w:val="P3"/>
        <w:jc w:val="both"/>
        <w:ind w:firstLine="709"/>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pPr>
        <w:pStyle w:val="P3"/>
        <w:jc w:val="both"/>
        <w:ind w:firstLine="709"/>
        <w:rPr>
          <w:rFonts w:ascii="Times New Roman" w:hAnsi="Times New Roman"/>
          <w:sz w:val="28"/>
        </w:rPr>
      </w:pPr>
      <w:r>
        <w:rPr>
          <w:rFonts w:ascii="Times New Roman" w:hAnsi="Times New Roman"/>
          <w:sz w:val="2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pPr>
        <w:pStyle w:val="P3"/>
        <w:jc w:val="both"/>
        <w:ind w:firstLine="709"/>
        <w:rPr>
          <w:rFonts w:ascii="Times New Roman" w:hAnsi="Times New Roman"/>
          <w:sz w:val="28"/>
        </w:rPr>
      </w:pPr>
      <w:r>
        <w:rPr>
          <w:rFonts w:ascii="Times New Roman" w:hAnsi="Times New Roman"/>
          <w:sz w:val="28"/>
        </w:rPr>
        <w:t>срок поставки товаров, выполнения работ, оказания услуг;</w:t>
      </w:r>
    </w:p>
    <w:p>
      <w:pPr>
        <w:pStyle w:val="P3"/>
        <w:jc w:val="both"/>
        <w:ind w:firstLine="709"/>
        <w:rPr>
          <w:rFonts w:ascii="Times New Roman" w:hAnsi="Times New Roman"/>
          <w:sz w:val="28"/>
        </w:rPr>
      </w:pPr>
      <w:r>
        <w:rPr>
          <w:rFonts w:ascii="Times New Roman" w:hAnsi="Times New Roman"/>
          <w:sz w:val="28"/>
        </w:rPr>
        <w:t>сроки предоставляемых гарантий качества.</w:t>
      </w:r>
    </w:p>
    <w:p>
      <w:pPr>
        <w:pStyle w:val="P3"/>
        <w:jc w:val="both"/>
        <w:ind w:firstLine="709"/>
        <w:rPr>
          <w:rFonts w:ascii="Times New Roman" w:hAnsi="Times New Roman"/>
          <w:sz w:val="28"/>
        </w:rPr>
      </w:pPr>
      <w:r>
        <w:rPr>
          <w:rFonts w:ascii="Times New Roman" w:hAnsi="Times New Roman"/>
          <w:sz w:val="2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pPr>
        <w:pStyle w:val="P3"/>
        <w:jc w:val="both"/>
        <w:ind w:firstLine="709"/>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pPr>
        <w:pStyle w:val="P3"/>
        <w:jc w:val="both"/>
        <w:ind w:firstLine="709"/>
        <w:rPr>
          <w:rFonts w:ascii="Times New Roman" w:hAnsi="Times New Roman"/>
          <w:sz w:val="28"/>
        </w:rPr>
      </w:pPr>
      <w:r>
        <w:rPr>
          <w:rFonts w:ascii="Times New Roman" w:hAnsi="Times New Roman"/>
          <w:sz w:val="28"/>
        </w:rPr>
        <w:t>при закупках услуг: ценовые критерии - не менее 40 процентов.</w:t>
      </w:r>
    </w:p>
    <w:p>
      <w:pPr>
        <w:pStyle w:val="P3"/>
        <w:jc w:val="both"/>
        <w:ind w:firstLine="709"/>
        <w:rPr>
          <w:rFonts w:ascii="Times New Roman" w:hAnsi="Times New Roman"/>
          <w:sz w:val="28"/>
        </w:rPr>
      </w:pPr>
      <w:r>
        <w:rPr>
          <w:rFonts w:ascii="Times New Roman" w:hAnsi="Times New Roman"/>
          <w:sz w:val="28"/>
        </w:rPr>
        <w:t>Значимость критериев, предусмотренных абзацами 4, 5 пункта 29.1 настоящего Положения, не может составлять в сумме более 50 процентов.</w:t>
      </w:r>
    </w:p>
    <w:p>
      <w:pPr>
        <w:pStyle w:val="P3"/>
        <w:jc w:val="both"/>
        <w:ind w:firstLine="709"/>
        <w:rPr>
          <w:rFonts w:ascii="Times New Roman" w:hAnsi="Times New Roman"/>
          <w:sz w:val="28"/>
        </w:rPr>
      </w:pPr>
      <w:r>
        <w:rPr>
          <w:rFonts w:ascii="Times New Roman" w:hAnsi="Times New Roman"/>
          <w:sz w:val="28"/>
        </w:rPr>
        <w:t>29.3. Совокупная значимость установленных критериев должна составлять 100 процентов.</w:t>
      </w:r>
    </w:p>
    <w:p>
      <w:pPr>
        <w:pStyle w:val="P1"/>
        <w:jc w:val="both"/>
        <w:spacing w:lineRule="auto" w:line="240" w:after="0" w:beforeAutospacing="0" w:afterAutospacing="0"/>
        <w:ind w:firstLine="709" w:left="0"/>
        <w:rPr>
          <w:rFonts w:ascii="Times New Roman" w:hAnsi="Times New Roman"/>
          <w:sz w:val="28"/>
        </w:rPr>
      </w:pPr>
    </w:p>
    <w:p>
      <w:pPr>
        <w:pStyle w:val="P1"/>
        <w:jc w:val="center"/>
        <w:spacing w:lineRule="auto" w:line="240" w:after="0" w:beforeAutospacing="0" w:afterAutospacing="0"/>
        <w:ind w:left="0"/>
        <w:outlineLvl w:val="1"/>
        <w:rPr>
          <w:rFonts w:ascii="Times New Roman" w:hAnsi="Times New Roman"/>
          <w:sz w:val="28"/>
        </w:rPr>
      </w:pPr>
      <w:r>
        <w:rPr>
          <w:rFonts w:ascii="Times New Roman" w:hAnsi="Times New Roman"/>
          <w:sz w:val="28"/>
        </w:rPr>
        <w:t>30. Порядок подачи заявок на участие в конкурсе в электронной форме</w:t>
      </w:r>
    </w:p>
    <w:p>
      <w:pPr>
        <w:pStyle w:val="P3"/>
        <w:jc w:val="both"/>
        <w:ind w:firstLine="709"/>
        <w:rPr>
          <w:rFonts w:ascii="Times New Roman" w:hAnsi="Times New Roman"/>
          <w:sz w:val="28"/>
        </w:rPr>
      </w:pP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30.3. Первая часть заявки на участие в конкурсе в электронной форме должна содержать:</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30.3.3. При осуществлении закупки товара или закупки работы, услуги, для выполнения, оказания которых используется товар:</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pPr>
        <w:pStyle w:val="P3"/>
        <w:jc w:val="both"/>
        <w:ind w:firstLine="709"/>
        <w:rPr>
          <w:rFonts w:ascii="Times New Roman" w:hAnsi="Times New Roman"/>
          <w:sz w:val="28"/>
        </w:rPr>
      </w:pPr>
      <w:r>
        <w:rPr>
          <w:rFonts w:ascii="Times New Roman" w:hAnsi="Times New Roman"/>
          <w:sz w:val="28"/>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pPr>
        <w:pStyle w:val="P3"/>
        <w:jc w:val="both"/>
        <w:ind w:firstLine="709"/>
        <w:rPr>
          <w:rFonts w:ascii="Times New Roman" w:hAnsi="Times New Roman"/>
          <w:sz w:val="28"/>
        </w:rPr>
      </w:pPr>
      <w:r>
        <w:rPr>
          <w:rFonts w:ascii="Times New Roman" w:hAnsi="Times New Roman"/>
          <w:sz w:val="28"/>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pPr>
        <w:pStyle w:val="P3"/>
        <w:jc w:val="both"/>
        <w:ind w:firstLine="709"/>
        <w:rPr>
          <w:rFonts w:ascii="Times New Roman" w:hAnsi="Times New Roman"/>
          <w:sz w:val="28"/>
        </w:rPr>
      </w:pPr>
      <w:r>
        <w:rPr>
          <w:rFonts w:ascii="Times New Roman" w:hAnsi="Times New Roman"/>
          <w:sz w:val="28"/>
        </w:rPr>
        <w:t>30.5.4. Копии учредительных документов участника конкурса в электронной форме (для юридических лиц).</w:t>
      </w:r>
    </w:p>
    <w:p>
      <w:pPr>
        <w:pStyle w:val="P3"/>
        <w:jc w:val="both"/>
        <w:ind w:firstLine="709"/>
        <w:rPr>
          <w:rFonts w:ascii="Times New Roman" w:hAnsi="Times New Roman"/>
          <w:sz w:val="28"/>
        </w:rPr>
      </w:pPr>
      <w:r>
        <w:rPr>
          <w:rFonts w:ascii="Times New Roman" w:hAnsi="Times New Roman"/>
          <w:sz w:val="28"/>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pPr>
        <w:pStyle w:val="P3"/>
        <w:jc w:val="both"/>
        <w:ind w:firstLine="709"/>
        <w:rPr>
          <w:rFonts w:ascii="Times New Roman" w:hAnsi="Times New Roman"/>
          <w:sz w:val="28"/>
        </w:rPr>
      </w:pPr>
      <w:r>
        <w:rPr>
          <w:rFonts w:ascii="Times New Roman" w:hAnsi="Times New Roman"/>
          <w:sz w:val="28"/>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pPr>
        <w:pStyle w:val="P3"/>
        <w:jc w:val="both"/>
        <w:ind w:firstLine="709"/>
        <w:rPr>
          <w:rFonts w:ascii="Times New Roman" w:hAnsi="Times New Roman"/>
          <w:sz w:val="28"/>
        </w:rPr>
      </w:pPr>
      <w:r>
        <w:rPr>
          <w:rFonts w:ascii="Times New Roman" w:hAnsi="Times New Roman"/>
          <w:sz w:val="28"/>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pPr>
        <w:pStyle w:val="P3"/>
        <w:jc w:val="both"/>
        <w:ind w:firstLine="709"/>
        <w:rPr>
          <w:rFonts w:ascii="Times New Roman" w:hAnsi="Times New Roman"/>
          <w:sz w:val="28"/>
        </w:rPr>
      </w:pPr>
      <w:r>
        <w:rPr>
          <w:rFonts w:ascii="Times New Roman" w:hAnsi="Times New Roman"/>
          <w:sz w:val="28"/>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pPr>
        <w:pStyle w:val="P3"/>
        <w:jc w:val="both"/>
        <w:ind w:firstLine="709"/>
        <w:rPr>
          <w:rFonts w:ascii="Times New Roman" w:hAnsi="Times New Roman"/>
          <w:sz w:val="28"/>
        </w:rPr>
      </w:pPr>
      <w:r>
        <w:rPr>
          <w:rFonts w:ascii="Times New Roman" w:hAnsi="Times New Roman"/>
          <w:sz w:val="28"/>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pPr>
        <w:pStyle w:val="P3"/>
        <w:jc w:val="both"/>
        <w:ind w:firstLine="709"/>
        <w:rPr>
          <w:rFonts w:ascii="Times New Roman" w:hAnsi="Times New Roman"/>
          <w:sz w:val="28"/>
        </w:rPr>
      </w:pPr>
      <w:r>
        <w:rPr>
          <w:rFonts w:ascii="Times New Roman" w:hAnsi="Times New Roman"/>
          <w:sz w:val="2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30.9. Участник конкурса в электронной форме вправе подать только одну заявку на участие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30.6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получения данной заявки после даты или времени окончания срока подачи заявок на участие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pPr>
        <w:pStyle w:val="P1"/>
        <w:jc w:val="both"/>
        <w:spacing w:lineRule="auto" w:line="240" w:after="0" w:beforeAutospacing="0" w:afterAutospacing="0"/>
        <w:ind w:firstLine="709" w:left="0"/>
        <w:rPr>
          <w:rFonts w:ascii="Times New Roman" w:hAnsi="Times New Roman"/>
          <w:sz w:val="28"/>
        </w:rPr>
      </w:pPr>
    </w:p>
    <w:p>
      <w:pPr>
        <w:pStyle w:val="P1"/>
        <w:jc w:val="center"/>
        <w:spacing w:lineRule="auto" w:line="240" w:after="0" w:beforeAutospacing="0" w:afterAutospacing="0"/>
        <w:ind w:left="0"/>
        <w:outlineLvl w:val="1"/>
        <w:rPr>
          <w:rFonts w:ascii="Times New Roman" w:hAnsi="Times New Roman"/>
          <w:sz w:val="28"/>
        </w:rPr>
      </w:pPr>
      <w:r>
        <w:rPr>
          <w:rFonts w:ascii="Times New Roman" w:hAnsi="Times New Roman"/>
          <w:sz w:val="28"/>
        </w:rPr>
        <w:t>31. Порядок рассмотрения первых частей заявок на участие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31.1. Срок рассмотрения первых частей заявок на участие в конкурсе в электронной форме Комиссией не может превышать 5 рабочих дней.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31.3. Участник конкурса в электронной форме не допускается к участию в конкурсе в электронной форме в случае: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непредоставления информации, предусмотренной пунктом 30.3 настоящего Положения, или предоставления недостоверной информации;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указания в первой части заявки участника конкурса в электронной форме сведений о таком участнике и (или) о предлагаемой им цене договора.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дате подписания протокола;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месте, дате, времени рассмотрения и оценки первых частей заявок на участие в конкурсе в электронной форме;</w:t>
      </w:r>
    </w:p>
    <w:p>
      <w:pPr>
        <w:jc w:val="both"/>
        <w:spacing w:lineRule="auto" w:line="240" w:after="0" w:beforeAutospacing="0" w:afterAutospacing="0"/>
        <w:ind w:firstLine="709"/>
        <w:rPr>
          <w:rFonts w:ascii="Verdana" w:hAnsi="Verdana"/>
          <w:sz w:val="28"/>
        </w:rPr>
      </w:pPr>
      <w:r>
        <w:rPr>
          <w:rFonts w:ascii="Times New Roman" w:hAnsi="Times New Roman"/>
          <w:sz w:val="28"/>
        </w:rPr>
        <w:t>о количестве поданных заявок на участие в таком конкурсе, а также дата и время регистрации каждой такой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pPr>
        <w:pStyle w:val="P3"/>
        <w:jc w:val="both"/>
        <w:ind w:firstLine="709"/>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случае признания его таковым.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pPr>
        <w:spacing w:lineRule="auto" w:line="240" w:after="0" w:beforeAutospacing="0" w:afterAutospacing="0"/>
        <w:rPr>
          <w:rFonts w:ascii="Times New Roman" w:hAnsi="Times New Roman"/>
          <w:sz w:val="28"/>
        </w:rPr>
      </w:pPr>
    </w:p>
    <w:p>
      <w:pPr>
        <w:pStyle w:val="P1"/>
        <w:jc w:val="center"/>
        <w:spacing w:lineRule="auto" w:line="240" w:after="0" w:beforeAutospacing="0" w:afterAutospacing="0"/>
        <w:ind w:left="0"/>
        <w:outlineLvl w:val="1"/>
        <w:rPr>
          <w:rFonts w:ascii="Times New Roman" w:hAnsi="Times New Roman"/>
          <w:sz w:val="28"/>
        </w:rPr>
      </w:pPr>
      <w:r>
        <w:rPr>
          <w:rFonts w:ascii="Times New Roman" w:hAnsi="Times New Roman"/>
          <w:sz w:val="28"/>
        </w:rPr>
        <w:t>32. Порядок рассмотрения вторых частей заявок на участие в конкурсе в электронной форме</w:t>
      </w:r>
    </w:p>
    <w:p>
      <w:pPr>
        <w:pStyle w:val="P1"/>
        <w:jc w:val="both"/>
        <w:spacing w:lineRule="auto" w:line="240" w:after="0" w:beforeAutospacing="0" w:afterAutospacing="0"/>
        <w:ind w:firstLine="709" w:left="0"/>
        <w:rPr>
          <w:rFonts w:ascii="Times New Roman" w:hAnsi="Times New Roman"/>
          <w:sz w:val="28"/>
        </w:rPr>
      </w:pP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32.2. Срок рассмотрения вторых частей заявок на участие в конкурсе в электронной форме не может превышать 5 рабочих дней.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32.4. Заявка на участие в конкурсе в электронной форме признается не соответствующей требованиям, установленным конкурсной документацией: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несоответствия участника такого конкурса требованиям, установленным конкурсной документацией.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содержания во второй части заявки участника конкурса в электронной форме сведений о ценовом предложении;</w:t>
      </w:r>
    </w:p>
    <w:p>
      <w:pPr>
        <w:pStyle w:val="P3"/>
        <w:jc w:val="both"/>
        <w:ind w:firstLine="709"/>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дате подписания протокола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месте, дате, времени рассмотрения и оценки вторых частей заявок на участие в конкурсе в электронной форме;</w:t>
      </w:r>
    </w:p>
    <w:p>
      <w:pPr>
        <w:jc w:val="both"/>
        <w:spacing w:lineRule="auto" w:line="240" w:after="0" w:beforeAutospacing="0" w:afterAutospacing="0"/>
        <w:ind w:firstLine="709"/>
        <w:rPr>
          <w:rFonts w:ascii="Verdana" w:hAnsi="Verdana"/>
          <w:sz w:val="28"/>
        </w:rPr>
      </w:pPr>
      <w:r>
        <w:rPr>
          <w:rFonts w:ascii="Times New Roman" w:hAnsi="Times New Roman"/>
          <w:sz w:val="28"/>
        </w:rPr>
        <w:t>о количестве поданных заявок на участие в таком конкурсе, а также дата и время регистрации каждой такой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об участниках конкурса в электронной форме, заявки которых на участие в конкурсе в электронной форме были рассмотрены;</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решении каждого присутствующего члена Комиссии в отношении заявки на участие в конкурсе в электронной форме каждого его участника;</w:t>
      </w:r>
    </w:p>
    <w:p>
      <w:pPr>
        <w:pStyle w:val="P3"/>
        <w:jc w:val="both"/>
        <w:ind w:firstLine="709"/>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случае признания его таковым.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highlight w:val="yellow"/>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32.11. Срок оценки заявок на участие в конкурсе в электронной форме не может превышать 5 рабочих дней.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32.13. Протокол подведения итогов конкурса в электронной форме должен содержать информацию: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дате подписания протокола;</w:t>
      </w:r>
    </w:p>
    <w:p>
      <w:pPr>
        <w:jc w:val="both"/>
        <w:spacing w:lineRule="auto" w:line="240" w:after="0" w:beforeAutospacing="0" w:afterAutospacing="0"/>
        <w:ind w:firstLine="709"/>
        <w:rPr>
          <w:rFonts w:ascii="Verdana" w:hAnsi="Verdana"/>
          <w:sz w:val="28"/>
        </w:rPr>
      </w:pPr>
      <w:r>
        <w:rPr>
          <w:rFonts w:ascii="Times New Roman" w:hAnsi="Times New Roman"/>
          <w:sz w:val="28"/>
        </w:rPr>
        <w:t>о количестве поданных заявок на участие в таком конкурсе, а также дата и время регистрации каждой такой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об участниках конкурса в электронной форме, заявки на участие в таком конкурсе которых были рассмотрены;</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pPr>
        <w:pStyle w:val="P3"/>
        <w:jc w:val="both"/>
        <w:ind w:firstLine="709"/>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случае признания его таковым.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pPr>
        <w:pStyle w:val="P1"/>
        <w:jc w:val="both"/>
        <w:spacing w:lineRule="auto" w:line="240" w:after="0" w:beforeAutospacing="0" w:afterAutospacing="0"/>
        <w:ind w:firstLine="709" w:left="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33. Заключение договора по результатам конкурса в электронной форме</w:t>
      </w:r>
    </w:p>
    <w:p>
      <w:pPr>
        <w:pStyle w:val="P3"/>
        <w:jc w:val="both"/>
      </w:pPr>
    </w:p>
    <w:p>
      <w:pPr>
        <w:pStyle w:val="P3"/>
        <w:jc w:val="both"/>
        <w:ind w:firstLine="540"/>
        <w:rPr>
          <w:rFonts w:ascii="Times New Roman" w:hAnsi="Times New Roman"/>
          <w:sz w:val="28"/>
        </w:rPr>
      </w:pPr>
      <w:r>
        <w:rPr>
          <w:rFonts w:ascii="Times New Roman" w:hAnsi="Times New Roman"/>
          <w:sz w:val="28"/>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pPr>
        <w:pStyle w:val="P3"/>
        <w:jc w:val="both"/>
        <w:ind w:firstLine="54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34. Последствия признания конкурса в электронной форме несостоявшимся</w:t>
      </w:r>
    </w:p>
    <w:p>
      <w:pPr>
        <w:pStyle w:val="P1"/>
        <w:jc w:val="both"/>
        <w:spacing w:lineRule="auto" w:line="240" w:after="0" w:beforeAutospacing="0" w:afterAutospacing="0"/>
        <w:ind w:firstLine="709" w:left="0"/>
        <w:rPr>
          <w:rFonts w:ascii="Times New Roman" w:hAnsi="Times New Roman"/>
          <w:sz w:val="28"/>
        </w:rPr>
      </w:pP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34.4. Заказчик вправе провести новую закупку, если конкурс в электронной форме признан не состоявшимся по следующим основаниям: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 окончании срока подачи заявок на участие в конкурсе в электронной форме не подано ни одной такой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 результатам рассмотрения вторых частей заявок на участие в конкурсе в электронной форме Комиссия отклонила все такие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связи с тем, что победитель конкурса в электронной форме уклонился от заключения договора.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Заказчик обязан внести изменения в План закупки в порядке, установленном разделом 6 настоящего Положения.</w:t>
      </w:r>
    </w:p>
    <w:p>
      <w:pPr>
        <w:pStyle w:val="P3"/>
        <w:jc w:val="both"/>
        <w:ind w:firstLine="709"/>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pStyle w:val="P3"/>
        <w:jc w:val="center"/>
        <w:rPr>
          <w:rFonts w:ascii="Times New Roman" w:hAnsi="Times New Roman"/>
          <w:sz w:val="28"/>
        </w:rPr>
      </w:pPr>
    </w:p>
    <w:p>
      <w:pPr>
        <w:pStyle w:val="P3"/>
        <w:jc w:val="center"/>
        <w:outlineLvl w:val="0"/>
        <w:rPr>
          <w:rFonts w:ascii="Times New Roman" w:hAnsi="Times New Roman"/>
          <w:sz w:val="28"/>
        </w:rPr>
      </w:pPr>
      <w:r>
        <w:rPr>
          <w:rFonts w:ascii="Times New Roman" w:hAnsi="Times New Roman"/>
          <w:sz w:val="28"/>
        </w:rPr>
        <w:t>35. Аукцион в электронной форме</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pPr>
        <w:pStyle w:val="P3"/>
        <w:jc w:val="both"/>
        <w:ind w:firstLine="709"/>
        <w:rPr>
          <w:rFonts w:ascii="Times New Roman" w:hAnsi="Times New Roman"/>
          <w:sz w:val="28"/>
        </w:rPr>
      </w:pPr>
      <w:r>
        <w:rPr>
          <w:rFonts w:ascii="Times New Roman" w:hAnsi="Times New Roman"/>
          <w:sz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pPr>
        <w:pStyle w:val="P3"/>
        <w:jc w:val="both"/>
        <w:ind w:firstLine="709"/>
        <w:rPr>
          <w:rFonts w:ascii="Times New Roman" w:hAnsi="Times New Roman"/>
          <w:sz w:val="28"/>
        </w:rPr>
      </w:pPr>
      <w:r>
        <w:rPr>
          <w:rFonts w:ascii="Times New Roman" w:hAnsi="Times New Roman"/>
          <w:sz w:val="28"/>
        </w:rPr>
        <w:t>35.2. Проведение аукциона в электронной форме осуществляется Заказчиком в случае одновременного выполнения следующих условий:</w:t>
      </w:r>
    </w:p>
    <w:p>
      <w:pPr>
        <w:pStyle w:val="P3"/>
        <w:jc w:val="both"/>
        <w:ind w:firstLine="709"/>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аукциона в электронной форме;</w:t>
      </w:r>
    </w:p>
    <w:p>
      <w:pPr>
        <w:pStyle w:val="P3"/>
        <w:jc w:val="both"/>
        <w:ind w:firstLine="709"/>
        <w:rPr>
          <w:rFonts w:ascii="Times New Roman" w:hAnsi="Times New Roman"/>
          <w:sz w:val="28"/>
        </w:rPr>
      </w:pPr>
      <w:r>
        <w:rPr>
          <w:rFonts w:ascii="Times New Roman" w:hAnsi="Times New Roman"/>
          <w:sz w:val="28"/>
        </w:rPr>
        <w:t>критерии определения победителя такого аукциона имеют количественную и денежную оценку.</w:t>
      </w:r>
    </w:p>
    <w:p>
      <w:pPr>
        <w:pStyle w:val="P3"/>
        <w:jc w:val="both"/>
        <w:ind w:firstLine="709"/>
        <w:rPr>
          <w:rFonts w:ascii="Times New Roman" w:hAnsi="Times New Roman"/>
          <w:sz w:val="28"/>
        </w:rPr>
      </w:pPr>
      <w:r>
        <w:rPr>
          <w:rFonts w:ascii="Times New Roman" w:hAnsi="Times New Roman"/>
          <w:sz w:val="2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pPr>
        <w:pStyle w:val="P3"/>
        <w:jc w:val="both"/>
        <w:ind w:firstLine="709"/>
        <w:rPr>
          <w:rFonts w:ascii="Times New Roman" w:hAnsi="Times New Roman"/>
          <w:sz w:val="28"/>
        </w:rPr>
      </w:pPr>
      <w:r>
        <w:rPr>
          <w:rFonts w:ascii="Times New Roman" w:hAnsi="Times New Roman"/>
          <w:sz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pPr>
        <w:pStyle w:val="P3"/>
        <w:jc w:val="both"/>
        <w:ind w:firstLine="709"/>
        <w:rPr>
          <w:rFonts w:ascii="Times New Roman" w:hAnsi="Times New Roman"/>
          <w:sz w:val="28"/>
        </w:rPr>
      </w:pPr>
      <w:r>
        <w:rPr>
          <w:rFonts w:ascii="Times New Roman" w:hAnsi="Times New Roman"/>
          <w:sz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pPr>
        <w:pStyle w:val="P3"/>
        <w:jc w:val="both"/>
        <w:ind w:firstLine="709"/>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pPr>
        <w:pStyle w:val="P3"/>
        <w:jc w:val="both"/>
        <w:ind w:firstLine="709"/>
        <w:rPr>
          <w:rFonts w:ascii="Times New Roman" w:hAnsi="Times New Roman"/>
          <w:sz w:val="28"/>
        </w:rPr>
      </w:pPr>
      <w:r>
        <w:rPr>
          <w:rFonts w:ascii="Times New Roman" w:hAnsi="Times New Roman"/>
          <w:sz w:val="28"/>
        </w:rPr>
        <w:t>35.4. Проведение аукциона в электронной форме осуществляется на электронной площадке.</w:t>
      </w:r>
    </w:p>
    <w:p>
      <w:pPr>
        <w:pStyle w:val="P3"/>
        <w:jc w:val="both"/>
        <w:ind w:firstLine="709"/>
        <w:rPr>
          <w:rFonts w:ascii="Times New Roman" w:hAnsi="Times New Roman"/>
          <w:sz w:val="28"/>
        </w:rPr>
      </w:pPr>
      <w:r>
        <w:rPr>
          <w:rFonts w:ascii="Times New Roman" w:hAnsi="Times New Roman"/>
          <w:sz w:val="28"/>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pPr>
        <w:pStyle w:val="P2"/>
        <w:jc w:val="both"/>
        <w:ind w:firstLine="709"/>
        <w:rPr>
          <w:rFonts w:ascii="Times New Roman" w:hAnsi="Times New Roman"/>
          <w:sz w:val="28"/>
        </w:rPr>
      </w:pPr>
      <w:r>
        <w:rPr>
          <w:rFonts w:ascii="Times New Roman" w:hAnsi="Times New Roman"/>
          <w:sz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pPr>
        <w:pStyle w:val="P2"/>
        <w:jc w:val="both"/>
        <w:ind w:firstLine="709"/>
        <w:rPr>
          <w:rFonts w:ascii="Times New Roman" w:hAnsi="Times New Roman"/>
          <w:sz w:val="28"/>
        </w:rPr>
      </w:pPr>
      <w:r>
        <w:rPr>
          <w:rFonts w:ascii="Times New Roman" w:hAnsi="Times New Roman"/>
          <w:sz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pPr>
        <w:pStyle w:val="P3"/>
        <w:jc w:val="both"/>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36. Извещение о проведении аукциона в электронной форме</w:t>
      </w:r>
    </w:p>
    <w:p>
      <w:pPr>
        <w:pStyle w:val="P3"/>
        <w:jc w:val="both"/>
      </w:pPr>
    </w:p>
    <w:p>
      <w:pPr>
        <w:pStyle w:val="P3"/>
        <w:jc w:val="both"/>
        <w:ind w:firstLine="709"/>
        <w:rPr>
          <w:rFonts w:ascii="Times New Roman" w:hAnsi="Times New Roman"/>
          <w:sz w:val="28"/>
        </w:rPr>
      </w:pPr>
      <w:r>
        <w:rPr>
          <w:rFonts w:ascii="Times New Roman" w:hAnsi="Times New Roman"/>
          <w:sz w:val="28"/>
        </w:rPr>
        <w:t>36.1. В извещении о проведении аукциона в электронной форме должны быть указаны следующие сведения: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предусмотренная разделом 13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первых частей заявок на участие в аукционе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вторых частей заявок на участие в аукционе в электронной форме;</w:t>
      </w:r>
    </w:p>
    <w:p>
      <w:pPr>
        <w:pStyle w:val="P3"/>
        <w:jc w:val="both"/>
        <w:ind w:firstLine="709"/>
        <w:rPr>
          <w:rFonts w:ascii="Times New Roman" w:hAnsi="Times New Roman"/>
          <w:sz w:val="28"/>
        </w:rPr>
      </w:pPr>
      <w:r>
        <w:rPr>
          <w:rFonts w:ascii="Times New Roman" w:hAnsi="Times New Roman"/>
          <w:sz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pPr>
        <w:pStyle w:val="P3"/>
        <w:jc w:val="both"/>
        <w:ind w:firstLine="709"/>
        <w:rPr>
          <w:rFonts w:ascii="Times New Roman" w:hAnsi="Times New Roman"/>
          <w:sz w:val="28"/>
        </w:rPr>
      </w:pPr>
      <w:r>
        <w:rPr>
          <w:rFonts w:ascii="Times New Roman" w:hAnsi="Times New Roman"/>
          <w:sz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pPr>
        <w:pStyle w:val="P3"/>
        <w:jc w:val="both"/>
        <w:ind w:firstLine="709"/>
        <w:rPr>
          <w:rFonts w:ascii="Times New Roman" w:hAnsi="Times New Roman"/>
          <w:sz w:val="28"/>
        </w:rPr>
      </w:pPr>
      <w:r>
        <w:rPr>
          <w:rFonts w:ascii="Times New Roman" w:hAnsi="Times New Roman"/>
          <w:sz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pPr>
        <w:pStyle w:val="P3"/>
        <w:jc w:val="both"/>
        <w:ind w:firstLine="709"/>
        <w:rPr>
          <w:rFonts w:ascii="Times New Roman" w:hAnsi="Times New Roman"/>
          <w:sz w:val="28"/>
        </w:rPr>
      </w:pPr>
      <w:r>
        <w:rPr>
          <w:rFonts w:ascii="Times New Roman" w:hAnsi="Times New Roman"/>
          <w:sz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pPr>
        <w:pStyle w:val="P3"/>
        <w:jc w:val="both"/>
        <w:ind w:firstLine="709"/>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pPr>
        <w:jc w:val="both"/>
        <w:spacing w:lineRule="auto" w:line="240" w:after="0" w:beforeAutospacing="0" w:afterAutospacing="0"/>
        <w:ind w:firstLine="709"/>
        <w:rPr>
          <w:rFonts w:ascii="Verdana" w:hAnsi="Verdana"/>
          <w:sz w:val="28"/>
        </w:rPr>
      </w:pPr>
      <w:r>
        <w:rPr>
          <w:rFonts w:ascii="Times New Roman" w:hAnsi="Times New Roman"/>
          <w:sz w:val="28"/>
        </w:rPr>
        <w:t>36.3.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pPr>
        <w:pStyle w:val="P3"/>
        <w:jc w:val="both"/>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37. Аукционная документация</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37.1. Аукционная документация разрабатывается и утверждается Заказчиком.</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37.2 В аукционной документации должны быть указаны следующие сведения: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информация, предусмотренная абзацами 2-13 и 16-20 пункта 14.1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адрес электронной площадки в информационно-телекоммуникационной сети «Интернет»;</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первых частей заявок на участие в аукционе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вторых частей заявок на участие в аукционе в электронной форме;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порядок и дата проведения аукциона в электронной форме;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величина «шага аукциона»;</w:t>
      </w:r>
    </w:p>
    <w:p>
      <w:pPr>
        <w:pStyle w:val="P3"/>
        <w:jc w:val="both"/>
        <w:ind w:firstLine="709"/>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pPr>
        <w:pStyle w:val="P3"/>
        <w:jc w:val="both"/>
        <w:ind w:firstLine="709"/>
        <w:rPr>
          <w:rFonts w:ascii="Times New Roman" w:hAnsi="Times New Roman"/>
          <w:sz w:val="28"/>
        </w:rPr>
      </w:pPr>
      <w:r>
        <w:rPr>
          <w:rFonts w:ascii="Times New Roman" w:hAnsi="Times New Roman"/>
          <w:sz w:val="28"/>
        </w:rPr>
        <w:t>37.3. К аукционной документации должен быть приложен проект договора, который является неотъемлемой частью аукционной документации.</w:t>
      </w:r>
    </w:p>
    <w:p>
      <w:pPr>
        <w:pStyle w:val="P3"/>
        <w:jc w:val="both"/>
        <w:ind w:firstLine="709"/>
        <w:rPr>
          <w:rFonts w:ascii="Times New Roman" w:hAnsi="Times New Roman"/>
          <w:sz w:val="28"/>
        </w:rPr>
      </w:pPr>
      <w:r>
        <w:rPr>
          <w:rFonts w:ascii="Times New Roman" w:hAnsi="Times New Roman"/>
          <w:sz w:val="28"/>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pPr>
        <w:pStyle w:val="P3"/>
        <w:jc w:val="both"/>
        <w:ind w:firstLine="709"/>
        <w:rPr>
          <w:rFonts w:ascii="Times New Roman" w:hAnsi="Times New Roman"/>
          <w:sz w:val="28"/>
        </w:rPr>
      </w:pPr>
      <w:r>
        <w:rPr>
          <w:rFonts w:ascii="Times New Roman" w:hAnsi="Times New Roman"/>
          <w:sz w:val="2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pPr>
        <w:pStyle w:val="P3"/>
        <w:jc w:val="both"/>
        <w:ind w:firstLine="709"/>
        <w:rPr>
          <w:rFonts w:ascii="Times New Roman" w:hAnsi="Times New Roman"/>
          <w:sz w:val="28"/>
        </w:rPr>
      </w:pPr>
      <w:r>
        <w:rPr>
          <w:rFonts w:ascii="Times New Roman" w:hAnsi="Times New Roman"/>
          <w:sz w:val="28"/>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pPr>
        <w:pStyle w:val="P3"/>
        <w:jc w:val="both"/>
        <w:ind w:firstLine="709"/>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pPr>
        <w:pStyle w:val="P3"/>
        <w:jc w:val="both"/>
        <w:ind w:firstLine="709"/>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pPr>
        <w:pStyle w:val="P3"/>
        <w:jc w:val="both"/>
        <w:ind w:firstLine="709"/>
        <w:rPr>
          <w:rFonts w:ascii="Times New Roman" w:hAnsi="Times New Roman"/>
          <w:sz w:val="28"/>
        </w:rPr>
      </w:pPr>
      <w:r>
        <w:rPr>
          <w:rFonts w:ascii="Times New Roman" w:hAnsi="Times New Roman"/>
          <w:sz w:val="28"/>
        </w:rPr>
        <w:t>Разъяснения положений аукционной документации не должны изменять предмет закупки и существенные условия проекта договора.</w:t>
      </w:r>
    </w:p>
    <w:p>
      <w:pPr>
        <w:pStyle w:val="P3"/>
        <w:jc w:val="both"/>
        <w:ind w:firstLine="709"/>
        <w:rPr>
          <w:rFonts w:ascii="Times New Roman" w:hAnsi="Times New Roman"/>
          <w:sz w:val="28"/>
        </w:rPr>
      </w:pPr>
      <w:r>
        <w:rPr>
          <w:rFonts w:ascii="Times New Roman" w:hAnsi="Times New Roman"/>
          <w:sz w:val="28"/>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pPr>
        <w:pStyle w:val="P3"/>
        <w:jc w:val="both"/>
        <w:ind w:firstLine="709"/>
        <w:rPr>
          <w:rFonts w:ascii="Times New Roman" w:hAnsi="Times New Roman"/>
          <w:sz w:val="28"/>
        </w:rPr>
      </w:pPr>
      <w:r>
        <w:rPr>
          <w:rFonts w:ascii="Times New Roman" w:hAnsi="Times New Roman"/>
          <w:sz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pPr>
        <w:pStyle w:val="P3"/>
        <w:jc w:val="both"/>
        <w:ind w:firstLine="709"/>
        <w:rPr>
          <w:rFonts w:ascii="Times New Roman" w:hAnsi="Times New Roman"/>
          <w:sz w:val="28"/>
        </w:rPr>
      </w:pPr>
      <w:r>
        <w:rPr>
          <w:rFonts w:ascii="Times New Roman" w:hAnsi="Times New Roman"/>
          <w:sz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pPr>
        <w:pStyle w:val="P3"/>
        <w:jc w:val="both"/>
        <w:ind w:firstLine="709"/>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38. Порядок подачи заявок на участие в аукционе в электронной форме</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38.1. Для участия в аукционе участник аукциона подает заявку на участие в аукционе в срок, который установлен аукционной документацией.</w:t>
      </w:r>
    </w:p>
    <w:p>
      <w:pPr>
        <w:pStyle w:val="P3"/>
        <w:jc w:val="both"/>
        <w:ind w:firstLine="709"/>
        <w:rPr>
          <w:rFonts w:ascii="Times New Roman" w:hAnsi="Times New Roman"/>
          <w:sz w:val="28"/>
        </w:rPr>
      </w:pPr>
      <w:r>
        <w:rPr>
          <w:rFonts w:ascii="Times New Roman" w:hAnsi="Times New Roman"/>
          <w:sz w:val="28"/>
        </w:rPr>
        <w:t>38.2. Заявка на участие в аукционе в электронной форме состоит из двух частей и ценового предложения.</w:t>
      </w:r>
    </w:p>
    <w:p>
      <w:pPr>
        <w:pStyle w:val="P3"/>
        <w:jc w:val="both"/>
        <w:ind w:firstLine="709"/>
        <w:rPr>
          <w:rFonts w:ascii="Times New Roman" w:hAnsi="Times New Roman"/>
          <w:sz w:val="28"/>
        </w:rPr>
      </w:pPr>
      <w:r>
        <w:rPr>
          <w:rFonts w:ascii="Times New Roman" w:hAnsi="Times New Roman"/>
          <w:sz w:val="28"/>
        </w:rPr>
        <w:t>38.3. Заявка на участие в аукционе в электронной форме направляется участником аукциона в электронной форме оператору электронной площадки.</w:t>
      </w:r>
    </w:p>
    <w:p>
      <w:pPr>
        <w:pStyle w:val="P3"/>
        <w:jc w:val="both"/>
        <w:ind w:firstLine="709"/>
        <w:rPr>
          <w:rFonts w:ascii="Times New Roman" w:hAnsi="Times New Roman"/>
          <w:sz w:val="28"/>
        </w:rPr>
      </w:pPr>
      <w:r>
        <w:rPr>
          <w:rFonts w:ascii="Times New Roman" w:hAnsi="Times New Roman"/>
          <w:sz w:val="28"/>
        </w:rPr>
        <w:t>38.4. Первая часть заявки на участие в аукционе в электронной форме должна содержать:</w:t>
      </w:r>
    </w:p>
    <w:p>
      <w:pPr>
        <w:pStyle w:val="P3"/>
        <w:jc w:val="both"/>
        <w:ind w:firstLine="709"/>
        <w:rPr>
          <w:rFonts w:ascii="Times New Roman" w:hAnsi="Times New Roman"/>
          <w:sz w:val="28"/>
        </w:rPr>
      </w:pPr>
      <w:r>
        <w:rPr>
          <w:rFonts w:ascii="Times New Roman" w:hAnsi="Times New Roman"/>
          <w:sz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pPr>
        <w:pStyle w:val="P3"/>
        <w:jc w:val="both"/>
        <w:ind w:firstLine="709"/>
        <w:rPr>
          <w:rFonts w:ascii="Times New Roman" w:hAnsi="Times New Roman"/>
          <w:sz w:val="28"/>
        </w:rPr>
      </w:pPr>
      <w:r>
        <w:rPr>
          <w:rFonts w:ascii="Times New Roman" w:hAnsi="Times New Roman"/>
          <w:sz w:val="28"/>
        </w:rPr>
        <w:t>38.4.2. При осуществлении закупки товара или закупки работы, услуги, для выполнения, оказания которых используется товар:</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pPr>
        <w:pStyle w:val="P3"/>
        <w:jc w:val="both"/>
        <w:ind w:firstLine="709"/>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pPr>
        <w:pStyle w:val="P3"/>
        <w:jc w:val="both"/>
        <w:ind w:firstLine="709"/>
        <w:rPr>
          <w:rFonts w:ascii="Times New Roman" w:hAnsi="Times New Roman"/>
          <w:sz w:val="28"/>
        </w:rPr>
      </w:pPr>
      <w:r>
        <w:rPr>
          <w:rFonts w:ascii="Times New Roman" w:hAnsi="Times New Roman"/>
          <w:sz w:val="2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pPr>
        <w:pStyle w:val="P3"/>
        <w:jc w:val="both"/>
        <w:ind w:firstLine="709"/>
        <w:rPr>
          <w:rFonts w:ascii="Times New Roman" w:hAnsi="Times New Roman"/>
          <w:sz w:val="28"/>
        </w:rPr>
      </w:pPr>
      <w:r>
        <w:rPr>
          <w:rFonts w:ascii="Times New Roman" w:hAnsi="Times New Roman"/>
          <w:sz w:val="28"/>
        </w:rPr>
        <w:t>38.6. Вторая часть заявки на участие в аукционе в электронной форме должна содержать следующие документы и информацию:</w:t>
      </w:r>
    </w:p>
    <w:p>
      <w:pPr>
        <w:pStyle w:val="P3"/>
        <w:jc w:val="both"/>
        <w:ind w:firstLine="709"/>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P3"/>
        <w:jc w:val="both"/>
        <w:ind w:firstLine="709"/>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pPr>
        <w:pStyle w:val="P3"/>
        <w:jc w:val="both"/>
        <w:ind w:firstLine="709"/>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pPr>
        <w:pStyle w:val="P3"/>
        <w:jc w:val="both"/>
        <w:ind w:firstLine="709"/>
        <w:rPr>
          <w:rFonts w:ascii="Times New Roman" w:hAnsi="Times New Roman"/>
          <w:sz w:val="28"/>
        </w:rPr>
      </w:pPr>
      <w:r>
        <w:rPr>
          <w:rFonts w:ascii="Times New Roman" w:hAnsi="Times New Roman"/>
          <w:sz w:val="28"/>
        </w:rPr>
        <w:t>копии учредительных документов участника аукциона в электронной форме (для юридических лиц);</w:t>
      </w:r>
    </w:p>
    <w:p>
      <w:pPr>
        <w:pStyle w:val="P3"/>
        <w:jc w:val="both"/>
        <w:ind w:firstLine="709"/>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P3"/>
        <w:jc w:val="both"/>
        <w:ind w:firstLine="709"/>
        <w:rPr>
          <w:rFonts w:ascii="Times New Roman" w:hAnsi="Times New Roman"/>
          <w:sz w:val="28"/>
        </w:rPr>
      </w:pPr>
      <w:r>
        <w:rPr>
          <w:rFonts w:ascii="Times New Roman" w:hAnsi="Times New Roman"/>
          <w:sz w:val="2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pPr>
        <w:pStyle w:val="P3"/>
        <w:jc w:val="both"/>
        <w:ind w:firstLine="709"/>
        <w:rPr>
          <w:rFonts w:ascii="Times New Roman" w:hAnsi="Times New Roman"/>
          <w:sz w:val="28"/>
        </w:rPr>
      </w:pPr>
      <w:r>
        <w:rPr>
          <w:rFonts w:ascii="Times New Roman" w:hAnsi="Times New Roman"/>
          <w:sz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P3"/>
        <w:jc w:val="both"/>
        <w:ind w:firstLine="709"/>
        <w:rPr>
          <w:rFonts w:ascii="Times New Roman" w:hAnsi="Times New Roman"/>
          <w:sz w:val="28"/>
        </w:rPr>
      </w:pPr>
      <w:r>
        <w:rPr>
          <w:rFonts w:ascii="Times New Roman" w:hAnsi="Times New Roman"/>
          <w:sz w:val="28"/>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pPr>
        <w:pStyle w:val="P3"/>
        <w:jc w:val="both"/>
        <w:ind w:firstLine="709"/>
        <w:rPr>
          <w:rFonts w:ascii="Times New Roman" w:hAnsi="Times New Roman"/>
          <w:sz w:val="28"/>
        </w:rPr>
      </w:pPr>
      <w:r>
        <w:rPr>
          <w:rFonts w:ascii="Times New Roman" w:hAnsi="Times New Roman"/>
          <w:sz w:val="28"/>
        </w:rPr>
        <w:t>согласие субъекта персональных данных на обработку его персональных данных (для участника аукциона в электронной форме - физического лица).</w:t>
      </w:r>
    </w:p>
    <w:p>
      <w:pPr>
        <w:pStyle w:val="P3"/>
        <w:jc w:val="both"/>
        <w:ind w:firstLine="709"/>
        <w:rPr>
          <w:rFonts w:ascii="Times New Roman" w:hAnsi="Times New Roman"/>
          <w:sz w:val="28"/>
        </w:rPr>
      </w:pPr>
      <w:r>
        <w:rPr>
          <w:rFonts w:ascii="Times New Roman" w:hAnsi="Times New Roman"/>
          <w:sz w:val="2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pPr>
        <w:pStyle w:val="P3"/>
        <w:jc w:val="both"/>
        <w:ind w:firstLine="709"/>
        <w:rPr>
          <w:rFonts w:ascii="Times New Roman" w:hAnsi="Times New Roman"/>
          <w:sz w:val="28"/>
        </w:rPr>
      </w:pPr>
      <w:r>
        <w:rPr>
          <w:rFonts w:ascii="Times New Roman" w:hAnsi="Times New Roman"/>
          <w:sz w:val="28"/>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pPr>
        <w:pStyle w:val="P3"/>
        <w:jc w:val="both"/>
        <w:ind w:firstLine="709"/>
        <w:rPr>
          <w:rFonts w:ascii="Times New Roman" w:hAnsi="Times New Roman"/>
          <w:sz w:val="28"/>
        </w:rPr>
      </w:pPr>
      <w:r>
        <w:rPr>
          <w:rFonts w:ascii="Times New Roman" w:hAnsi="Times New Roman"/>
          <w:sz w:val="2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pPr>
        <w:pStyle w:val="P3"/>
        <w:jc w:val="both"/>
        <w:ind w:firstLine="709"/>
        <w:rPr>
          <w:rFonts w:ascii="Times New Roman" w:hAnsi="Times New Roman"/>
          <w:sz w:val="28"/>
        </w:rPr>
      </w:pPr>
      <w:r>
        <w:rPr>
          <w:rFonts w:ascii="Times New Roman" w:hAnsi="Times New Roman"/>
          <w:sz w:val="28"/>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pPr>
        <w:pStyle w:val="P3"/>
        <w:jc w:val="both"/>
        <w:ind w:firstLine="709"/>
        <w:rPr>
          <w:rFonts w:ascii="Times New Roman" w:hAnsi="Times New Roman"/>
          <w:sz w:val="28"/>
        </w:rPr>
      </w:pPr>
      <w:r>
        <w:rPr>
          <w:rFonts w:ascii="Times New Roman" w:hAnsi="Times New Roman"/>
          <w:sz w:val="2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pPr>
        <w:pStyle w:val="P3"/>
        <w:jc w:val="both"/>
        <w:ind w:firstLine="709"/>
        <w:rPr>
          <w:rFonts w:ascii="Times New Roman" w:hAnsi="Times New Roman"/>
          <w:sz w:val="28"/>
        </w:rPr>
      </w:pPr>
      <w:r>
        <w:rPr>
          <w:rFonts w:ascii="Times New Roman" w:hAnsi="Times New Roman"/>
          <w:sz w:val="2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pPr>
        <w:pStyle w:val="P3"/>
        <w:jc w:val="both"/>
        <w:ind w:firstLine="709"/>
        <w:rPr>
          <w:rFonts w:ascii="Times New Roman" w:hAnsi="Times New Roman"/>
          <w:sz w:val="28"/>
        </w:rPr>
      </w:pPr>
      <w:r>
        <w:rPr>
          <w:rFonts w:ascii="Times New Roman" w:hAnsi="Times New Roman"/>
          <w:sz w:val="2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pPr>
        <w:pStyle w:val="P3"/>
        <w:jc w:val="both"/>
        <w:ind w:firstLine="709"/>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38.7 настоящего Положения;</w:t>
      </w:r>
    </w:p>
    <w:p>
      <w:pPr>
        <w:pStyle w:val="P3"/>
        <w:jc w:val="both"/>
        <w:ind w:firstLine="709"/>
        <w:rPr>
          <w:rFonts w:ascii="Times New Roman" w:hAnsi="Times New Roman"/>
          <w:sz w:val="28"/>
        </w:rPr>
      </w:pPr>
      <w:r>
        <w:rPr>
          <w:rFonts w:ascii="Times New Roman" w:hAnsi="Times New Roman"/>
          <w:sz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pPr>
        <w:pStyle w:val="P3"/>
        <w:jc w:val="both"/>
        <w:ind w:firstLine="709"/>
        <w:rPr>
          <w:rFonts w:ascii="Times New Roman" w:hAnsi="Times New Roman"/>
          <w:sz w:val="28"/>
        </w:rPr>
      </w:pPr>
      <w:r>
        <w:rPr>
          <w:rFonts w:ascii="Times New Roman" w:hAnsi="Times New Roman"/>
          <w:sz w:val="28"/>
        </w:rPr>
        <w:t>получения данной заявки после даты или времени окончания срока подачи заявок на участие в таком аукционе.</w:t>
      </w:r>
    </w:p>
    <w:p>
      <w:pPr>
        <w:pStyle w:val="P3"/>
        <w:jc w:val="both"/>
        <w:ind w:firstLine="709"/>
        <w:rPr>
          <w:rFonts w:ascii="Times New Roman" w:hAnsi="Times New Roman"/>
          <w:sz w:val="28"/>
        </w:rPr>
      </w:pPr>
      <w:r>
        <w:rPr>
          <w:rFonts w:ascii="Times New Roman" w:hAnsi="Times New Roman"/>
          <w:sz w:val="2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pPr>
        <w:pStyle w:val="P3"/>
        <w:jc w:val="both"/>
        <w:ind w:firstLine="709"/>
        <w:rPr>
          <w:rFonts w:ascii="Times New Roman" w:hAnsi="Times New Roman"/>
          <w:sz w:val="28"/>
        </w:rPr>
      </w:pPr>
      <w:r>
        <w:rPr>
          <w:rFonts w:ascii="Times New Roman" w:hAnsi="Times New Roman"/>
          <w:sz w:val="2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pPr>
        <w:pStyle w:val="P3"/>
        <w:jc w:val="both"/>
        <w:ind w:firstLine="709"/>
        <w:rPr>
          <w:rFonts w:ascii="Times New Roman" w:hAnsi="Times New Roman"/>
          <w:sz w:val="28"/>
        </w:rPr>
      </w:pPr>
      <w:r>
        <w:rPr>
          <w:rFonts w:ascii="Times New Roman" w:hAnsi="Times New Roman"/>
          <w:sz w:val="28"/>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pPr>
        <w:pStyle w:val="P3"/>
        <w:jc w:val="both"/>
        <w:ind w:firstLine="709"/>
        <w:rPr>
          <w:rFonts w:ascii="Times New Roman" w:hAnsi="Times New Roman"/>
          <w:sz w:val="28"/>
        </w:rPr>
      </w:pPr>
    </w:p>
    <w:p>
      <w:pPr>
        <w:pStyle w:val="P3"/>
        <w:jc w:val="center"/>
        <w:ind w:firstLine="709"/>
        <w:outlineLvl w:val="1"/>
        <w:rPr>
          <w:rFonts w:ascii="Times New Roman" w:hAnsi="Times New Roman"/>
          <w:sz w:val="28"/>
        </w:rPr>
      </w:pPr>
      <w:r>
        <w:rPr>
          <w:rFonts w:ascii="Times New Roman" w:hAnsi="Times New Roman"/>
          <w:sz w:val="28"/>
        </w:rPr>
        <w:t>39. Порядок рассмотрения первых частей заявок на участие в аукционе в электронной форме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pPr>
        <w:pStyle w:val="P3"/>
        <w:jc w:val="both"/>
        <w:ind w:firstLine="709"/>
        <w:rPr>
          <w:rFonts w:ascii="Times New Roman" w:hAnsi="Times New Roman"/>
          <w:sz w:val="28"/>
        </w:rPr>
      </w:pPr>
      <w:r>
        <w:rPr>
          <w:rFonts w:ascii="Times New Roman" w:hAnsi="Times New Roman"/>
          <w:sz w:val="2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pPr>
        <w:pStyle w:val="P3"/>
        <w:jc w:val="both"/>
        <w:ind w:firstLine="709"/>
        <w:rPr>
          <w:rFonts w:ascii="Times New Roman" w:hAnsi="Times New Roman"/>
          <w:sz w:val="28"/>
        </w:rPr>
      </w:pPr>
      <w:r>
        <w:rPr>
          <w:rFonts w:ascii="Times New Roman" w:hAnsi="Times New Roman"/>
          <w:sz w:val="2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pPr>
        <w:pStyle w:val="P3"/>
        <w:jc w:val="both"/>
        <w:ind w:firstLine="709"/>
        <w:rPr>
          <w:rFonts w:ascii="Times New Roman" w:hAnsi="Times New Roman"/>
          <w:sz w:val="28"/>
        </w:rPr>
      </w:pPr>
      <w:r>
        <w:rPr>
          <w:rFonts w:ascii="Times New Roman" w:hAnsi="Times New Roman"/>
          <w:sz w:val="28"/>
        </w:rPr>
        <w:t>39.4. Участник аукциона в электронной форме не допускается к участию в нем в случае:</w:t>
      </w:r>
    </w:p>
    <w:p>
      <w:pPr>
        <w:pStyle w:val="P3"/>
        <w:jc w:val="both"/>
        <w:ind w:firstLine="709"/>
        <w:rPr>
          <w:rFonts w:ascii="Times New Roman" w:hAnsi="Times New Roman"/>
          <w:sz w:val="28"/>
        </w:rPr>
      </w:pPr>
      <w:r>
        <w:rPr>
          <w:rFonts w:ascii="Times New Roman" w:hAnsi="Times New Roman"/>
          <w:sz w:val="28"/>
        </w:rPr>
        <w:t>непредоставления информации, предусмотренной пунктом 38.4 настоящего Положения, или предоставления недостоверной информации;</w:t>
      </w:r>
    </w:p>
    <w:p>
      <w:pPr>
        <w:pStyle w:val="P3"/>
        <w:jc w:val="both"/>
        <w:ind w:firstLine="709"/>
        <w:rPr>
          <w:rFonts w:ascii="Times New Roman" w:hAnsi="Times New Roman"/>
          <w:sz w:val="28"/>
        </w:rPr>
      </w:pPr>
      <w:r>
        <w:rPr>
          <w:rFonts w:ascii="Times New Roman" w:hAnsi="Times New Roman"/>
          <w:sz w:val="28"/>
        </w:rPr>
        <w:t>несоответствия информации, предусмотренной пунктом 38.4 настоящего Положения, требованиям аукционной документации;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указания в первой части заявки участника аукциона в электронной форме сведений о таком участнике и (или) о предлагаемой им цене договора.</w:t>
      </w:r>
    </w:p>
    <w:p>
      <w:pPr>
        <w:pStyle w:val="P3"/>
        <w:jc w:val="both"/>
        <w:ind w:firstLine="709"/>
        <w:rPr>
          <w:rFonts w:ascii="Times New Roman" w:hAnsi="Times New Roman"/>
          <w:sz w:val="28"/>
        </w:rPr>
      </w:pPr>
      <w:r>
        <w:rPr>
          <w:rFonts w:ascii="Times New Roman" w:hAnsi="Times New Roman"/>
          <w:sz w:val="28"/>
        </w:rPr>
        <w:t>39.5. Отказ в допуске к участию в аукционе в электронной форме по основаниям, не предусмотренным пунктом 39.4 настоящего Положения, не допускается.</w:t>
      </w:r>
    </w:p>
    <w:p>
      <w:pPr>
        <w:pStyle w:val="P3"/>
        <w:jc w:val="both"/>
        <w:ind w:firstLine="709"/>
        <w:rPr>
          <w:rFonts w:ascii="Times New Roman" w:hAnsi="Times New Roman"/>
          <w:sz w:val="28"/>
        </w:rPr>
      </w:pPr>
      <w:r>
        <w:rPr>
          <w:rFonts w:ascii="Times New Roman" w:hAnsi="Times New Roman"/>
          <w:sz w:val="2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pPr>
        <w:pStyle w:val="P3"/>
        <w:jc w:val="both"/>
        <w:ind w:firstLine="709"/>
        <w:rPr>
          <w:rFonts w:ascii="Times New Roman" w:hAnsi="Times New Roman"/>
          <w:sz w:val="28"/>
        </w:rPr>
      </w:pPr>
      <w:r>
        <w:rPr>
          <w:rFonts w:ascii="Times New Roman" w:hAnsi="Times New Roman"/>
          <w:sz w:val="28"/>
        </w:rPr>
        <w:t>о дате подписания протокола;</w:t>
      </w:r>
    </w:p>
    <w:p>
      <w:pPr>
        <w:jc w:val="both"/>
        <w:spacing w:lineRule="auto" w:line="240" w:after="0" w:beforeAutospacing="0" w:afterAutospacing="0"/>
        <w:ind w:firstLine="709"/>
        <w:rPr>
          <w:rFonts w:ascii="Verdana" w:hAnsi="Verdana"/>
          <w:sz w:val="28"/>
        </w:rPr>
      </w:pPr>
      <w:r>
        <w:rPr>
          <w:rFonts w:ascii="Times New Roman" w:hAnsi="Times New Roman"/>
          <w:sz w:val="28"/>
        </w:rPr>
        <w:t>о количестве поданных заявок на участие в аукционе в электронной форме, а также дата и время регистрации каждой такой заявки;</w:t>
      </w:r>
    </w:p>
    <w:p>
      <w:pPr>
        <w:pStyle w:val="P3"/>
        <w:jc w:val="both"/>
        <w:ind w:firstLine="709"/>
        <w:rPr>
          <w:rFonts w:ascii="Times New Roman" w:hAnsi="Times New Roman"/>
          <w:sz w:val="28"/>
        </w:rPr>
      </w:pPr>
      <w:r>
        <w:rPr>
          <w:rFonts w:ascii="Times New Roman" w:hAnsi="Times New Roman"/>
          <w:sz w:val="2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pPr>
        <w:pStyle w:val="P3"/>
        <w:jc w:val="both"/>
        <w:ind w:firstLine="709"/>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pStyle w:val="P3"/>
        <w:jc w:val="both"/>
        <w:ind w:firstLine="709"/>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pPr>
        <w:pStyle w:val="P3"/>
        <w:jc w:val="both"/>
        <w:ind w:firstLine="709"/>
        <w:rPr>
          <w:rFonts w:ascii="Times New Roman" w:hAnsi="Times New Roman"/>
          <w:sz w:val="28"/>
        </w:rPr>
      </w:pPr>
      <w:r>
        <w:rPr>
          <w:rFonts w:ascii="Times New Roman" w:hAnsi="Times New Roman"/>
          <w:sz w:val="28"/>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pPr>
        <w:pStyle w:val="P3"/>
        <w:jc w:val="both"/>
        <w:ind w:firstLine="709"/>
        <w:rPr>
          <w:rFonts w:ascii="Times New Roman" w:hAnsi="Times New Roman"/>
          <w:sz w:val="28"/>
        </w:rPr>
      </w:pPr>
      <w:r>
        <w:rPr>
          <w:rFonts w:ascii="Times New Roman" w:hAnsi="Times New Roman"/>
          <w:sz w:val="28"/>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pPr>
        <w:pStyle w:val="P3"/>
        <w:jc w:val="both"/>
        <w:ind w:firstLine="709"/>
        <w:rPr>
          <w:rFonts w:ascii="Times New Roman" w:hAnsi="Times New Roman"/>
          <w:sz w:val="28"/>
        </w:rPr>
      </w:pPr>
      <w:r>
        <w:rPr>
          <w:rFonts w:ascii="Times New Roman" w:hAnsi="Times New Roman"/>
          <w:sz w:val="2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pPr>
        <w:pStyle w:val="P3"/>
        <w:jc w:val="both"/>
        <w:ind w:firstLine="709"/>
        <w:rPr>
          <w:rFonts w:ascii="Times New Roman" w:hAnsi="Times New Roman"/>
          <w:sz w:val="28"/>
        </w:rPr>
      </w:pPr>
      <w:r>
        <w:rPr>
          <w:rFonts w:ascii="Times New Roman" w:hAnsi="Times New Roman"/>
          <w:sz w:val="2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40. Порядок проведения аукциона в электронной форме</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pPr>
        <w:pStyle w:val="P3"/>
        <w:jc w:val="both"/>
        <w:ind w:firstLine="709"/>
        <w:rPr>
          <w:rFonts w:ascii="Times New Roman" w:hAnsi="Times New Roman"/>
          <w:sz w:val="28"/>
        </w:rPr>
      </w:pPr>
      <w:r>
        <w:rPr>
          <w:rFonts w:ascii="Times New Roman" w:hAnsi="Times New Roman"/>
          <w:sz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"P647"</w:t>
      </w:r>
      <w:r>
        <w:rPr>
          <w:rFonts w:ascii="Times New Roman" w:hAnsi="Times New Roman"/>
          <w:sz w:val="28"/>
        </w:rPr>
        <w:fldChar w:fldCharType="separate"/>
      </w:r>
      <w:r>
        <w:rPr>
          <w:rStyle w:val="C2"/>
          <w:rFonts w:ascii="Times New Roman" w:hAnsi="Times New Roman"/>
          <w:sz w:val="28"/>
        </w:rPr>
        <w:t>пунктом 40.3</w:t>
      </w:r>
      <w:r>
        <w:rPr>
          <w:rStyle w:val="C2"/>
          <w:rFonts w:ascii="Times New Roman" w:hAnsi="Times New Roman"/>
          <w:sz w:val="28"/>
        </w:rPr>
        <w:fldChar w:fldCharType="end"/>
      </w:r>
      <w:r>
        <w:rPr>
          <w:rFonts w:ascii="Times New Roman" w:hAnsi="Times New Roman"/>
          <w:sz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pPr>
        <w:pStyle w:val="P3"/>
        <w:jc w:val="both"/>
        <w:ind w:firstLine="709"/>
        <w:rPr>
          <w:rFonts w:ascii="Times New Roman" w:hAnsi="Times New Roman"/>
          <w:sz w:val="28"/>
        </w:rPr>
      </w:pPr>
      <w:r>
        <w:rPr>
          <w:rFonts w:ascii="Times New Roman" w:hAnsi="Times New Roman"/>
          <w:sz w:val="28"/>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pPr>
        <w:pStyle w:val="P3"/>
        <w:jc w:val="both"/>
        <w:ind w:firstLine="709"/>
        <w:rPr>
          <w:rFonts w:ascii="Times New Roman" w:hAnsi="Times New Roman"/>
          <w:sz w:val="28"/>
        </w:rPr>
      </w:pPr>
      <w:r>
        <w:rPr>
          <w:rFonts w:ascii="Times New Roman" w:hAnsi="Times New Roman"/>
          <w:sz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pPr>
        <w:pStyle w:val="P3"/>
        <w:jc w:val="both"/>
        <w:ind w:firstLine="709"/>
        <w:rPr>
          <w:rFonts w:ascii="Times New Roman" w:hAnsi="Times New Roman"/>
          <w:sz w:val="28"/>
        </w:rPr>
      </w:pPr>
      <w:r>
        <w:rPr>
          <w:rFonts w:ascii="Times New Roman" w:hAnsi="Times New Roman"/>
          <w:sz w:val="2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pPr>
        <w:pStyle w:val="P3"/>
        <w:jc w:val="both"/>
        <w:ind w:firstLine="709"/>
        <w:rPr>
          <w:rFonts w:ascii="Times New Roman" w:hAnsi="Times New Roman"/>
          <w:sz w:val="28"/>
        </w:rPr>
      </w:pPr>
      <w:r>
        <w:rPr>
          <w:rFonts w:ascii="Times New Roman" w:hAnsi="Times New Roman"/>
          <w:sz w:val="2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pStyle w:val="P3"/>
        <w:jc w:val="both"/>
        <w:ind w:firstLine="709"/>
        <w:rPr>
          <w:rFonts w:ascii="Times New Roman" w:hAnsi="Times New Roman"/>
          <w:sz w:val="28"/>
        </w:rPr>
      </w:pPr>
      <w:r>
        <w:rPr>
          <w:rFonts w:ascii="Times New Roman" w:hAnsi="Times New Roman"/>
          <w:sz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"P653"</w:t>
      </w:r>
      <w:r>
        <w:rPr>
          <w:rFonts w:ascii="Times New Roman" w:hAnsi="Times New Roman"/>
          <w:sz w:val="28"/>
        </w:rPr>
        <w:fldChar w:fldCharType="separate"/>
      </w:r>
      <w:r>
        <w:rPr>
          <w:rStyle w:val="C2"/>
          <w:rFonts w:ascii="Times New Roman" w:hAnsi="Times New Roman"/>
          <w:sz w:val="28"/>
        </w:rPr>
        <w:t>пунктом 40.9</w:t>
      </w:r>
      <w:r>
        <w:rPr>
          <w:rStyle w:val="C2"/>
          <w:rFonts w:ascii="Times New Roman" w:hAnsi="Times New Roman"/>
          <w:sz w:val="28"/>
        </w:rPr>
        <w:fldChar w:fldCharType="end"/>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40.9. При проведении аукциона в электронной форме его участники подают предложения о цене договора с учетом следующих требований:</w:t>
      </w:r>
    </w:p>
    <w:p>
      <w:pPr>
        <w:pStyle w:val="P3"/>
        <w:jc w:val="both"/>
        <w:ind w:firstLine="709"/>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P3"/>
        <w:jc w:val="both"/>
        <w:ind w:firstLine="709"/>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P3"/>
        <w:jc w:val="both"/>
        <w:ind w:firstLine="709"/>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pPr>
        <w:pStyle w:val="P3"/>
        <w:jc w:val="both"/>
        <w:ind w:firstLine="709"/>
        <w:rPr>
          <w:rFonts w:ascii="Times New Roman" w:hAnsi="Times New Roman"/>
          <w:sz w:val="28"/>
        </w:rPr>
      </w:pPr>
      <w:r>
        <w:rPr>
          <w:rFonts w:ascii="Times New Roman" w:hAnsi="Times New Roman"/>
          <w:sz w:val="2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"P658"</w:t>
      </w:r>
      <w:r>
        <w:rPr>
          <w:rFonts w:ascii="Times New Roman" w:hAnsi="Times New Roman"/>
          <w:sz w:val="28"/>
        </w:rPr>
        <w:fldChar w:fldCharType="separate"/>
      </w:r>
      <w:r>
        <w:rPr>
          <w:rStyle w:val="C2"/>
          <w:rFonts w:ascii="Times New Roman" w:hAnsi="Times New Roman"/>
          <w:sz w:val="28"/>
        </w:rPr>
        <w:t>пунктом 40.11</w:t>
      </w:r>
      <w:r>
        <w:rPr>
          <w:rStyle w:val="C2"/>
          <w:rFonts w:ascii="Times New Roman" w:hAnsi="Times New Roman"/>
          <w:sz w:val="28"/>
        </w:rPr>
        <w:fldChar w:fldCharType="end"/>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pPr>
        <w:pStyle w:val="P3"/>
        <w:jc w:val="both"/>
        <w:ind w:firstLine="709"/>
        <w:rPr>
          <w:rFonts w:ascii="Times New Roman" w:hAnsi="Times New Roman"/>
          <w:sz w:val="28"/>
        </w:rPr>
      </w:pPr>
      <w:r>
        <w:rPr>
          <w:rFonts w:ascii="Times New Roman" w:hAnsi="Times New Roman"/>
          <w:sz w:val="28"/>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pPr>
        <w:pStyle w:val="P3"/>
        <w:jc w:val="both"/>
        <w:ind w:firstLine="709"/>
        <w:rPr>
          <w:rFonts w:ascii="Times New Roman" w:hAnsi="Times New Roman"/>
          <w:sz w:val="28"/>
        </w:rPr>
      </w:pPr>
      <w:r>
        <w:rPr>
          <w:rFonts w:ascii="Times New Roman" w:hAnsi="Times New Roman"/>
          <w:sz w:val="28"/>
        </w:rPr>
        <w:t xml:space="preserve">40.14. В случае проведения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"P649"</w:t>
      </w:r>
      <w:r>
        <w:rPr>
          <w:rFonts w:ascii="Times New Roman" w:hAnsi="Times New Roman"/>
          <w:sz w:val="28"/>
        </w:rPr>
        <w:fldChar w:fldCharType="separate"/>
      </w:r>
      <w:r>
        <w:rPr>
          <w:rStyle w:val="C2"/>
          <w:rFonts w:ascii="Times New Roman" w:hAnsi="Times New Roman"/>
          <w:sz w:val="28"/>
        </w:rPr>
        <w:t>пунктом 40.5</w:t>
      </w:r>
      <w:r>
        <w:rPr>
          <w:rStyle w:val="C2"/>
          <w:rFonts w:ascii="Times New Roman" w:hAnsi="Times New Roman"/>
          <w:sz w:val="28"/>
        </w:rPr>
        <w:fldChar w:fldCharType="end"/>
      </w:r>
      <w:r>
        <w:rPr>
          <w:rFonts w:ascii="Times New Roman" w:hAnsi="Times New Roman"/>
          <w:sz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pPr>
        <w:pStyle w:val="P3"/>
        <w:jc w:val="both"/>
        <w:ind w:firstLine="709"/>
        <w:rPr>
          <w:rFonts w:ascii="Times New Roman" w:hAnsi="Times New Roman"/>
          <w:sz w:val="28"/>
        </w:rPr>
      </w:pPr>
      <w:r>
        <w:rPr>
          <w:rFonts w:ascii="Times New Roman" w:hAnsi="Times New Roman"/>
          <w:sz w:val="28"/>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pPr>
        <w:pStyle w:val="P3"/>
        <w:jc w:val="both"/>
        <w:ind w:firstLine="709"/>
        <w:rPr>
          <w:rFonts w:ascii="Times New Roman" w:hAnsi="Times New Roman"/>
          <w:sz w:val="28"/>
        </w:rPr>
      </w:pPr>
      <w:r>
        <w:rPr>
          <w:rFonts w:ascii="Times New Roman" w:hAnsi="Times New Roman"/>
          <w:sz w:val="28"/>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pPr>
        <w:pStyle w:val="P3"/>
        <w:jc w:val="both"/>
        <w:ind w:firstLine="709"/>
        <w:rPr>
          <w:rFonts w:ascii="Times New Roman" w:hAnsi="Times New Roman"/>
          <w:sz w:val="28"/>
        </w:rPr>
      </w:pPr>
      <w:r>
        <w:rPr>
          <w:rFonts w:ascii="Times New Roman" w:hAnsi="Times New Roman"/>
          <w:sz w:val="28"/>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pPr>
        <w:pStyle w:val="P3"/>
        <w:jc w:val="both"/>
        <w:ind w:firstLine="709"/>
        <w:rPr>
          <w:rFonts w:ascii="Times New Roman" w:hAnsi="Times New Roman"/>
          <w:sz w:val="28"/>
        </w:rPr>
      </w:pPr>
      <w:r>
        <w:rPr>
          <w:rFonts w:ascii="Times New Roman" w:hAnsi="Times New Roman"/>
          <w:sz w:val="28"/>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"P651"</w:t>
      </w:r>
      <w:r>
        <w:rPr>
          <w:rFonts w:ascii="Times New Roman" w:hAnsi="Times New Roman"/>
          <w:sz w:val="28"/>
        </w:rPr>
        <w:fldChar w:fldCharType="separate"/>
      </w:r>
      <w:r>
        <w:rPr>
          <w:rStyle w:val="C2"/>
          <w:rFonts w:ascii="Times New Roman" w:hAnsi="Times New Roman"/>
          <w:sz w:val="28"/>
        </w:rPr>
        <w:t>пунктом 40.7</w:t>
      </w:r>
      <w:r>
        <w:rPr>
          <w:rStyle w:val="C2"/>
          <w:rFonts w:ascii="Times New Roman" w:hAnsi="Times New Roman"/>
          <w:sz w:val="28"/>
        </w:rPr>
        <w:fldChar w:fldCharType="end"/>
      </w:r>
      <w:r>
        <w:rPr>
          <w:rFonts w:ascii="Times New Roman" w:hAnsi="Times New Roman"/>
          <w:sz w:val="2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pPr>
        <w:pStyle w:val="P3"/>
        <w:jc w:val="both"/>
        <w:ind w:firstLine="709"/>
        <w:rPr>
          <w:rFonts w:ascii="Times New Roman" w:hAnsi="Times New Roman"/>
          <w:sz w:val="28"/>
        </w:rPr>
      </w:pPr>
      <w:r>
        <w:rPr>
          <w:rFonts w:ascii="Times New Roman" w:hAnsi="Times New Roman"/>
          <w:sz w:val="28"/>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pPr>
        <w:pStyle w:val="P3"/>
        <w:jc w:val="both"/>
        <w:ind w:firstLine="709"/>
        <w:rPr>
          <w:rFonts w:ascii="Times New Roman" w:hAnsi="Times New Roman"/>
          <w:sz w:val="28"/>
        </w:rPr>
      </w:pPr>
      <w:r>
        <w:rPr>
          <w:rFonts w:ascii="Times New Roman" w:hAnsi="Times New Roman"/>
          <w:sz w:val="28"/>
        </w:rPr>
        <w:t>такой аукцион проводится до достижения цены договора не более чем 1 млн. рублей;</w:t>
      </w:r>
    </w:p>
    <w:p>
      <w:pPr>
        <w:pStyle w:val="P3"/>
        <w:jc w:val="both"/>
        <w:ind w:firstLine="709"/>
        <w:rPr>
          <w:rFonts w:ascii="Times New Roman" w:hAnsi="Times New Roman"/>
          <w:sz w:val="28"/>
        </w:rPr>
      </w:pPr>
      <w:r>
        <w:rPr>
          <w:rFonts w:ascii="Times New Roman" w:hAnsi="Times New Roman"/>
          <w:sz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pPr>
        <w:pStyle w:val="P3"/>
        <w:jc w:val="both"/>
        <w:ind w:firstLine="709"/>
        <w:rPr>
          <w:rFonts w:ascii="Times New Roman" w:hAnsi="Times New Roman"/>
          <w:sz w:val="28"/>
        </w:rPr>
      </w:pPr>
      <w:r>
        <w:rPr>
          <w:rFonts w:ascii="Times New Roman" w:hAnsi="Times New Roman"/>
          <w:sz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pPr>
        <w:pStyle w:val="P3"/>
        <w:jc w:val="both"/>
        <w:spacing w:lineRule="auto" w:line="240" w:before="200" w:beforeAutospacing="0" w:afterAutospacing="0"/>
        <w:ind w:firstLine="540"/>
      </w:pPr>
    </w:p>
    <w:p>
      <w:pPr>
        <w:pStyle w:val="P3"/>
        <w:jc w:val="center"/>
        <w:outlineLvl w:val="1"/>
        <w:rPr>
          <w:rFonts w:ascii="Times New Roman" w:hAnsi="Times New Roman"/>
          <w:sz w:val="28"/>
        </w:rPr>
      </w:pPr>
      <w:r>
        <w:rPr>
          <w:rFonts w:ascii="Times New Roman" w:hAnsi="Times New Roman"/>
          <w:sz w:val="28"/>
        </w:rPr>
        <w:t>41. Порядок рассмотрения вторых частей заявок на участие в аукционе в электронной форме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pPr>
        <w:pStyle w:val="P3"/>
        <w:jc w:val="both"/>
        <w:ind w:firstLine="709"/>
        <w:rPr>
          <w:rFonts w:ascii="Times New Roman" w:hAnsi="Times New Roman"/>
          <w:sz w:val="28"/>
        </w:rPr>
      </w:pPr>
      <w:r>
        <w:rPr>
          <w:rFonts w:ascii="Times New Roman" w:hAnsi="Times New Roman"/>
          <w:sz w:val="2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pPr>
        <w:pStyle w:val="P3"/>
        <w:jc w:val="both"/>
        <w:ind w:firstLine="709"/>
        <w:rPr>
          <w:rFonts w:ascii="Times New Roman" w:hAnsi="Times New Roman"/>
          <w:sz w:val="28"/>
        </w:rPr>
      </w:pPr>
      <w:r>
        <w:rPr>
          <w:rFonts w:ascii="Times New Roman" w:hAnsi="Times New Roman"/>
          <w:sz w:val="28"/>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pPr>
        <w:pStyle w:val="P3"/>
        <w:jc w:val="both"/>
        <w:ind w:firstLine="709"/>
        <w:rPr>
          <w:rFonts w:ascii="Times New Roman" w:hAnsi="Times New Roman"/>
          <w:sz w:val="28"/>
        </w:rPr>
      </w:pPr>
      <w:r>
        <w:rPr>
          <w:rFonts w:ascii="Times New Roman" w:hAnsi="Times New Roman"/>
          <w:sz w:val="28"/>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pPr>
        <w:pStyle w:val="P3"/>
        <w:jc w:val="both"/>
        <w:ind w:firstLine="709"/>
        <w:rPr>
          <w:rFonts w:ascii="Times New Roman" w:hAnsi="Times New Roman"/>
          <w:sz w:val="28"/>
        </w:rPr>
      </w:pPr>
      <w:r>
        <w:rPr>
          <w:rFonts w:ascii="Times New Roman" w:hAnsi="Times New Roman"/>
          <w:sz w:val="28"/>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несоответствия участника такого аукциона требованиям, установленным аукционной документацией;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содержания во второй части заявки участника аукциона в электронной форме сведений о ценовом предложении;</w:t>
      </w:r>
    </w:p>
    <w:p>
      <w:pPr>
        <w:pStyle w:val="P3"/>
        <w:jc w:val="both"/>
        <w:ind w:firstLine="709"/>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pPr>
        <w:pStyle w:val="P3"/>
        <w:jc w:val="both"/>
        <w:ind w:firstLine="709"/>
        <w:rPr>
          <w:rFonts w:ascii="Times New Roman" w:hAnsi="Times New Roman"/>
          <w:sz w:val="28"/>
        </w:rPr>
      </w:pPr>
      <w:r>
        <w:rPr>
          <w:rFonts w:ascii="Times New Roman" w:hAnsi="Times New Roman"/>
          <w:sz w:val="28"/>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дате подписания протокола;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месте, дате, времени рассмотрения вторых частей заявок на участие в аукционе в электронной форме;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о количестве поданных заявок на участие в таком аукционе, а также дата и время регистрации каждой такой заявки;</w:t>
      </w:r>
    </w:p>
    <w:p>
      <w:pPr>
        <w:pStyle w:val="P3"/>
        <w:jc w:val="both"/>
        <w:ind w:firstLine="709"/>
        <w:rPr>
          <w:rFonts w:ascii="Times New Roman" w:hAnsi="Times New Roman"/>
          <w:sz w:val="28"/>
        </w:rPr>
      </w:pPr>
      <w:r>
        <w:rPr>
          <w:rFonts w:ascii="Times New Roman" w:hAnsi="Times New Roman"/>
          <w:sz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pPr>
        <w:pStyle w:val="P3"/>
        <w:jc w:val="both"/>
        <w:ind w:firstLine="709"/>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pPr>
        <w:pStyle w:val="P3"/>
        <w:jc w:val="both"/>
        <w:ind w:firstLine="709"/>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каждой заявки участника такого аукциона;</w:t>
      </w:r>
    </w:p>
    <w:p>
      <w:pPr>
        <w:pStyle w:val="P3"/>
        <w:jc w:val="both"/>
        <w:ind w:firstLine="709"/>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pPr>
        <w:pStyle w:val="P3"/>
        <w:jc w:val="both"/>
        <w:ind w:firstLine="709"/>
        <w:rPr>
          <w:rFonts w:ascii="Times New Roman" w:hAnsi="Times New Roman"/>
          <w:sz w:val="28"/>
        </w:rPr>
      </w:pPr>
      <w:r>
        <w:rPr>
          <w:rFonts w:ascii="Times New Roman" w:hAnsi="Times New Roman"/>
          <w:sz w:val="28"/>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pPr>
        <w:pStyle w:val="P3"/>
        <w:jc w:val="both"/>
        <w:ind w:firstLine="709"/>
        <w:rPr>
          <w:rFonts w:ascii="Times New Roman" w:hAnsi="Times New Roman"/>
          <w:sz w:val="28"/>
        </w:rPr>
      </w:pPr>
      <w:r>
        <w:rPr>
          <w:rFonts w:ascii="Times New Roman" w:hAnsi="Times New Roman"/>
          <w:sz w:val="28"/>
        </w:rPr>
        <w:t>Протокол подведения итогов аукциона в электронной форме должен содержать следующую информацию:</w:t>
      </w:r>
    </w:p>
    <w:p>
      <w:pPr>
        <w:pStyle w:val="P3"/>
        <w:jc w:val="both"/>
        <w:ind w:firstLine="709"/>
        <w:rPr>
          <w:rFonts w:ascii="Times New Roman" w:hAnsi="Times New Roman"/>
          <w:sz w:val="28"/>
        </w:rPr>
      </w:pPr>
      <w:r>
        <w:rPr>
          <w:rFonts w:ascii="Times New Roman" w:hAnsi="Times New Roman"/>
          <w:sz w:val="28"/>
        </w:rPr>
        <w:t>о дате подписания протокола;</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о количестве поданных заявок на участие в таком аукционе, а также дата и время регистрации каждой такой заявки;</w:t>
      </w:r>
    </w:p>
    <w:p>
      <w:pPr>
        <w:pStyle w:val="P3"/>
        <w:jc w:val="both"/>
        <w:ind w:firstLine="709"/>
        <w:rPr>
          <w:rFonts w:ascii="Times New Roman" w:hAnsi="Times New Roman"/>
          <w:sz w:val="28"/>
        </w:rPr>
      </w:pPr>
      <w:r>
        <w:rPr>
          <w:rFonts w:ascii="Times New Roman" w:hAnsi="Times New Roman"/>
          <w:sz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pPr>
        <w:pStyle w:val="P3"/>
        <w:jc w:val="both"/>
        <w:ind w:firstLine="709"/>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pPr>
        <w:pStyle w:val="P3"/>
        <w:jc w:val="both"/>
        <w:ind w:firstLine="709"/>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pPr>
        <w:pStyle w:val="P3"/>
        <w:jc w:val="both"/>
        <w:ind w:firstLine="709"/>
        <w:rPr>
          <w:rFonts w:ascii="Times New Roman" w:hAnsi="Times New Roman"/>
          <w:sz w:val="28"/>
        </w:rPr>
      </w:pPr>
      <w:r>
        <w:rPr>
          <w:rFonts w:ascii="Times New Roman" w:hAnsi="Times New Roman"/>
          <w:sz w:val="28"/>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pPr>
        <w:pStyle w:val="P3"/>
        <w:jc w:val="both"/>
        <w:ind w:firstLine="709"/>
        <w:rPr>
          <w:rFonts w:ascii="Times New Roman" w:hAnsi="Times New Roman"/>
          <w:sz w:val="28"/>
        </w:rPr>
      </w:pPr>
      <w:r>
        <w:rPr>
          <w:rFonts w:ascii="Times New Roman" w:hAnsi="Times New Roman"/>
          <w:sz w:val="28"/>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pPr>
        <w:pStyle w:val="P3"/>
        <w:jc w:val="both"/>
        <w:ind w:firstLine="709"/>
        <w:rPr>
          <w:rFonts w:ascii="Times New Roman" w:hAnsi="Times New Roman"/>
          <w:sz w:val="28"/>
        </w:rPr>
      </w:pPr>
      <w:r>
        <w:rPr>
          <w:rFonts w:ascii="Times New Roman" w:hAnsi="Times New Roman"/>
          <w:sz w:val="28"/>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42. Заключение договора по результатам аукциона в электронной форме</w:t>
      </w:r>
    </w:p>
    <w:p>
      <w:pPr>
        <w:pStyle w:val="P3"/>
        <w:jc w:val="both"/>
      </w:pPr>
    </w:p>
    <w:p>
      <w:pPr>
        <w:pStyle w:val="P3"/>
        <w:jc w:val="both"/>
        <w:ind w:firstLine="540"/>
        <w:rPr>
          <w:rFonts w:ascii="Times New Roman" w:hAnsi="Times New Roman"/>
          <w:sz w:val="28"/>
        </w:rPr>
      </w:pPr>
      <w:r>
        <w:rPr>
          <w:rFonts w:ascii="Times New Roman" w:hAnsi="Times New Roman"/>
          <w:sz w:val="28"/>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pPr>
        <w:pStyle w:val="P3"/>
        <w:jc w:val="both"/>
        <w:ind w:firstLine="53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43. Последствия признания аукциона в электронной</w:t>
      </w:r>
    </w:p>
    <w:p>
      <w:pPr>
        <w:pStyle w:val="P3"/>
        <w:jc w:val="center"/>
        <w:outlineLvl w:val="1"/>
        <w:rPr>
          <w:rFonts w:ascii="Times New Roman" w:hAnsi="Times New Roman"/>
          <w:sz w:val="28"/>
        </w:rPr>
      </w:pPr>
      <w:r>
        <w:rPr>
          <w:rFonts w:ascii="Times New Roman" w:hAnsi="Times New Roman"/>
          <w:sz w:val="28"/>
        </w:rPr>
        <w:t>форме несостоявшимся</w:t>
      </w:r>
    </w:p>
    <w:p>
      <w:pPr>
        <w:pStyle w:val="P3"/>
        <w:jc w:val="both"/>
        <w:ind w:firstLine="709"/>
        <w:rPr>
          <w:rFonts w:ascii="Times New Roman" w:hAnsi="Times New Roman"/>
          <w:sz w:val="28"/>
        </w:rPr>
      </w:pP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7" w:name="p2184"/>
      <w:bookmarkEnd w:id="27"/>
      <w:r>
        <w:rPr>
          <w:rFonts w:ascii="Times New Roman" w:hAnsi="Times New Roman"/>
          <w:sz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Положения в порядке, установленном разделом 63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 xml:space="preserve">Заказчик вправе провести новую закупку. </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В этих случаях Заказчик обязан внести изменения в План закупки в порядке, установленном разделом 6 настоящего Положения.</w:t>
      </w:r>
    </w:p>
    <w:p>
      <w:pPr>
        <w:pStyle w:val="P3"/>
        <w:jc w:val="both"/>
        <w:ind w:firstLine="709"/>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pStyle w:val="P3"/>
        <w:jc w:val="center"/>
        <w:rPr>
          <w:rFonts w:ascii="Times New Roman" w:hAnsi="Times New Roman"/>
          <w:sz w:val="28"/>
        </w:rPr>
      </w:pPr>
    </w:p>
    <w:p>
      <w:pPr>
        <w:pStyle w:val="P3"/>
        <w:jc w:val="center"/>
        <w:outlineLvl w:val="0"/>
        <w:rPr>
          <w:rFonts w:ascii="Times New Roman" w:hAnsi="Times New Roman"/>
          <w:sz w:val="28"/>
        </w:rPr>
      </w:pPr>
      <w:r>
        <w:rPr>
          <w:rFonts w:ascii="Times New Roman" w:hAnsi="Times New Roman"/>
          <w:sz w:val="28"/>
        </w:rPr>
        <w:t>44. Запрос котировок в электронной форме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pPr>
        <w:pStyle w:val="P3"/>
        <w:jc w:val="both"/>
        <w:ind w:firstLine="709"/>
        <w:rPr>
          <w:rFonts w:ascii="Times New Roman" w:hAnsi="Times New Roman"/>
          <w:sz w:val="28"/>
        </w:rPr>
      </w:pPr>
      <w:r>
        <w:rPr>
          <w:rFonts w:ascii="Times New Roman" w:hAnsi="Times New Roman"/>
          <w:sz w:val="28"/>
        </w:rPr>
        <w:t>44.2. Заказчик вправе проводить закупки путем проведения запроса котировок в электронной форме в случае:</w:t>
      </w:r>
    </w:p>
    <w:p>
      <w:pPr>
        <w:pStyle w:val="P3"/>
        <w:jc w:val="both"/>
        <w:ind w:firstLine="709"/>
        <w:rPr>
          <w:rFonts w:ascii="Times New Roman" w:hAnsi="Times New Roman"/>
          <w:sz w:val="28"/>
        </w:rPr>
      </w:pPr>
      <w:r>
        <w:rPr>
          <w:rFonts w:ascii="Times New Roman" w:hAnsi="Times New Roman"/>
          <w:sz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pPr>
        <w:pStyle w:val="P3"/>
        <w:jc w:val="both"/>
        <w:ind w:firstLine="709"/>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pPr>
        <w:pStyle w:val="P3"/>
        <w:jc w:val="both"/>
        <w:ind w:firstLine="709"/>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pPr>
        <w:pStyle w:val="P3"/>
        <w:jc w:val="both"/>
        <w:ind w:firstLine="709"/>
        <w:rPr>
          <w:rFonts w:ascii="Times New Roman" w:hAnsi="Times New Roman"/>
          <w:sz w:val="28"/>
        </w:rPr>
      </w:pPr>
      <w:r>
        <w:rPr>
          <w:rFonts w:ascii="Times New Roman" w:hAnsi="Times New Roman"/>
          <w:sz w:val="28"/>
        </w:rPr>
        <w:t xml:space="preserve">признания аукциона в электронной форме несостоявшимся, за исключением случаев, предусмотренных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"P687"</w:t>
      </w:r>
      <w:r>
        <w:rPr>
          <w:rFonts w:ascii="Times New Roman" w:hAnsi="Times New Roman"/>
          <w:sz w:val="28"/>
        </w:rPr>
        <w:fldChar w:fldCharType="separate"/>
      </w:r>
      <w:r>
        <w:rPr>
          <w:rStyle w:val="C2"/>
          <w:rFonts w:ascii="Times New Roman" w:hAnsi="Times New Roman"/>
          <w:sz w:val="28"/>
        </w:rPr>
        <w:t xml:space="preserve">пунктами </w:t>
      </w:r>
      <w:r>
        <w:rPr>
          <w:rStyle w:val="C2"/>
          <w:rFonts w:ascii="Times New Roman" w:hAnsi="Times New Roman"/>
          <w:sz w:val="28"/>
        </w:rPr>
        <w:fldChar w:fldCharType="end"/>
      </w:r>
      <w:r>
        <w:rPr>
          <w:rStyle w:val="C2"/>
          <w:rFonts w:ascii="Times New Roman" w:hAnsi="Times New Roman"/>
          <w:sz w:val="28"/>
        </w:rPr>
        <w:t>43.1 – 43.4</w:t>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pPr>
        <w:pStyle w:val="P3"/>
        <w:jc w:val="both"/>
        <w:ind w:firstLine="709"/>
        <w:rPr>
          <w:rFonts w:ascii="Times New Roman" w:hAnsi="Times New Roman"/>
          <w:sz w:val="28"/>
        </w:rPr>
      </w:pPr>
      <w:r>
        <w:rPr>
          <w:rFonts w:ascii="Times New Roman" w:hAnsi="Times New Roman"/>
          <w:sz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pPr>
        <w:pStyle w:val="P3"/>
        <w:jc w:val="both"/>
        <w:ind w:firstLine="709"/>
        <w:rPr>
          <w:rFonts w:ascii="Times New Roman" w:hAnsi="Times New Roman"/>
          <w:sz w:val="28"/>
        </w:rPr>
      </w:pPr>
      <w:r>
        <w:rPr>
          <w:rFonts w:ascii="Times New Roman" w:hAnsi="Times New Roman"/>
          <w:sz w:val="28"/>
        </w:rPr>
        <w:t>44.4. Проведение запроса котировок в электронной форме осуществляется на электронной площадке.</w:t>
      </w:r>
    </w:p>
    <w:p>
      <w:pPr>
        <w:pStyle w:val="P3"/>
        <w:jc w:val="both"/>
        <w:ind w:firstLine="709"/>
        <w:rPr>
          <w:rFonts w:ascii="Times New Roman" w:hAnsi="Times New Roman"/>
          <w:sz w:val="28"/>
        </w:rPr>
      </w:pPr>
      <w:r>
        <w:rPr>
          <w:rFonts w:ascii="Times New Roman" w:hAnsi="Times New Roman"/>
          <w:sz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pPr>
        <w:pStyle w:val="P3"/>
        <w:jc w:val="both"/>
        <w:ind w:firstLine="709"/>
        <w:rPr>
          <w:rFonts w:ascii="Times New Roman" w:hAnsi="Times New Roman"/>
          <w:sz w:val="28"/>
        </w:rPr>
      </w:pPr>
      <w:r>
        <w:rPr>
          <w:rFonts w:ascii="Times New Roman" w:hAnsi="Times New Roman"/>
          <w:sz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pPr>
        <w:pStyle w:val="P3"/>
        <w:jc w:val="both"/>
        <w:ind w:firstLine="709"/>
        <w:rPr>
          <w:rFonts w:ascii="Times New Roman" w:hAnsi="Times New Roman"/>
          <w:sz w:val="28"/>
        </w:rPr>
      </w:pPr>
      <w:r>
        <w:rPr>
          <w:rFonts w:ascii="Times New Roman" w:hAnsi="Times New Roman"/>
          <w:sz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45. Извещение о проведении запроса котировок в электронной форме</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 xml:space="preserve">45.1. В извещении о проведении запроса котировок в электронной форме должны быть указаны следующие сведения: </w:t>
      </w:r>
    </w:p>
    <w:p>
      <w:pPr>
        <w:pStyle w:val="P3"/>
        <w:jc w:val="both"/>
        <w:ind w:firstLine="709"/>
        <w:rPr>
          <w:rFonts w:ascii="Times New Roman" w:hAnsi="Times New Roman"/>
          <w:sz w:val="28"/>
        </w:rPr>
      </w:pPr>
      <w:r>
        <w:rPr>
          <w:rFonts w:ascii="Times New Roman" w:hAnsi="Times New Roman"/>
          <w:sz w:val="28"/>
        </w:rPr>
        <w:t>информация, предусмотренная абзацами 2-7 и 9-10 раздела 13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дата начала и окончания срока рассмотрения заявок на участие в запросе котировок в электронной форме;</w:t>
      </w:r>
    </w:p>
    <w:p>
      <w:pPr>
        <w:pStyle w:val="P3"/>
        <w:jc w:val="both"/>
        <w:ind w:firstLine="709"/>
        <w:rPr>
          <w:rFonts w:ascii="Times New Roman" w:hAnsi="Times New Roman"/>
          <w:sz w:val="28"/>
        </w:rPr>
      </w:pPr>
      <w:r>
        <w:rPr>
          <w:rFonts w:ascii="Times New Roman" w:hAnsi="Times New Roman"/>
          <w:sz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pPr>
        <w:pStyle w:val="P3"/>
        <w:jc w:val="both"/>
        <w:ind w:firstLine="709"/>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pPr>
        <w:pStyle w:val="P3"/>
        <w:jc w:val="both"/>
        <w:ind w:firstLine="709"/>
        <w:rPr>
          <w:rFonts w:ascii="Times New Roman" w:hAnsi="Times New Roman"/>
          <w:sz w:val="28"/>
        </w:rPr>
      </w:pPr>
      <w:r>
        <w:rPr>
          <w:rFonts w:ascii="Times New Roman" w:hAnsi="Times New Roman"/>
          <w:sz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"P1325"</w:t>
      </w:r>
      <w:r>
        <w:rPr>
          <w:rFonts w:ascii="Times New Roman" w:hAnsi="Times New Roman"/>
          <w:sz w:val="28"/>
        </w:rPr>
        <w:fldChar w:fldCharType="separate"/>
      </w:r>
      <w:r>
        <w:rPr>
          <w:rStyle w:val="C2"/>
          <w:rFonts w:ascii="Times New Roman" w:hAnsi="Times New Roman"/>
          <w:sz w:val="28"/>
        </w:rPr>
        <w:t>разделом 6</w:t>
      </w:r>
      <w:r>
        <w:rPr>
          <w:rStyle w:val="C2"/>
          <w:rFonts w:ascii="Times New Roman" w:hAnsi="Times New Roman"/>
          <w:sz w:val="28"/>
        </w:rPr>
        <w:fldChar w:fldCharType="end"/>
      </w:r>
      <w:r>
        <w:rPr>
          <w:rStyle w:val="C2"/>
          <w:rFonts w:ascii="Times New Roman" w:hAnsi="Times New Roman"/>
          <w:sz w:val="28"/>
        </w:rPr>
        <w:t>1</w:t>
      </w:r>
      <w:r>
        <w:rPr>
          <w:rFonts w:ascii="Times New Roman" w:hAnsi="Times New Roman"/>
          <w:sz w:val="28"/>
        </w:rPr>
        <w:t xml:space="preserve">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о возможности Заказчика изменить условия договора в соответствии с положениями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о возможности одностороннего отказа от исполнения договора;</w:t>
      </w:r>
    </w:p>
    <w:p>
      <w:pPr>
        <w:pStyle w:val="P3"/>
        <w:jc w:val="both"/>
        <w:ind w:firstLine="709"/>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pPr>
        <w:pStyle w:val="P3"/>
        <w:jc w:val="both"/>
        <w:ind w:firstLine="709"/>
        <w:rPr>
          <w:rFonts w:ascii="Times New Roman" w:hAnsi="Times New Roman"/>
          <w:sz w:val="28"/>
        </w:rPr>
      </w:pPr>
      <w:r>
        <w:rPr>
          <w:rFonts w:ascii="Times New Roman" w:hAnsi="Times New Roman"/>
          <w:sz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45.3.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pPr>
        <w:pStyle w:val="P3"/>
        <w:jc w:val="both"/>
        <w:ind w:firstLine="709"/>
        <w:rPr>
          <w:rFonts w:ascii="Times New Roman" w:hAnsi="Times New Roman"/>
          <w:sz w:val="28"/>
        </w:rPr>
      </w:pPr>
      <w:r>
        <w:rPr>
          <w:rFonts w:ascii="Times New Roman" w:hAnsi="Times New Roman"/>
          <w:sz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pPr>
        <w:pStyle w:val="P3"/>
        <w:jc w:val="both"/>
        <w:ind w:firstLine="709"/>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котировок в электронной форме не допускается.</w:t>
      </w:r>
    </w:p>
    <w:p>
      <w:pPr>
        <w:jc w:val="both"/>
        <w:spacing w:lineRule="auto" w:line="240" w:after="0" w:beforeAutospacing="0" w:afterAutospacing="0"/>
        <w:ind w:firstLine="709"/>
        <w:rPr>
          <w:rFonts w:ascii="Verdana" w:hAnsi="Verdana"/>
          <w:sz w:val="28"/>
        </w:rPr>
      </w:pPr>
      <w:r>
        <w:rPr>
          <w:rFonts w:ascii="Times New Roman" w:hAnsi="Times New Roman"/>
          <w:sz w:val="28"/>
        </w:rPr>
        <w:t>45.4.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pPr>
        <w:pStyle w:val="P3"/>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46. Порядок подачи заявок на участие в запросе котировок</w:t>
      </w:r>
    </w:p>
    <w:p>
      <w:pPr>
        <w:pStyle w:val="P3"/>
        <w:jc w:val="center"/>
        <w:rPr>
          <w:rFonts w:ascii="Times New Roman" w:hAnsi="Times New Roman"/>
          <w:sz w:val="28"/>
        </w:rPr>
      </w:pPr>
      <w:r>
        <w:rPr>
          <w:rFonts w:ascii="Times New Roman" w:hAnsi="Times New Roman"/>
          <w:sz w:val="28"/>
        </w:rPr>
        <w:t>в электронной форме</w:t>
      </w:r>
    </w:p>
    <w:p>
      <w:pPr>
        <w:pStyle w:val="P3"/>
        <w:jc w:val="both"/>
        <w:rPr>
          <w:rFonts w:ascii="Times New Roman" w:hAnsi="Times New Roman"/>
          <w:sz w:val="28"/>
        </w:rPr>
      </w:pP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pPr>
        <w:pStyle w:val="P3"/>
        <w:jc w:val="both"/>
        <w:ind w:firstLine="709"/>
        <w:rPr>
          <w:rFonts w:ascii="Times New Roman" w:hAnsi="Times New Roman"/>
          <w:sz w:val="28"/>
        </w:rPr>
      </w:pPr>
      <w:r>
        <w:rPr>
          <w:rFonts w:ascii="Times New Roman" w:hAnsi="Times New Roman"/>
          <w:sz w:val="28"/>
        </w:rPr>
        <w:t>46.3. Заявка на участие в запросе котировок в электронной форме должна содержать:</w:t>
      </w:r>
    </w:p>
    <w:p>
      <w:pPr>
        <w:pStyle w:val="P3"/>
        <w:jc w:val="both"/>
        <w:ind w:firstLine="709"/>
        <w:rPr>
          <w:rFonts w:ascii="Times New Roman" w:hAnsi="Times New Roman"/>
          <w:sz w:val="28"/>
        </w:rPr>
      </w:pPr>
      <w:r>
        <w:rPr>
          <w:rFonts w:ascii="Times New Roman" w:hAnsi="Times New Roman"/>
          <w:sz w:val="28"/>
        </w:rPr>
        <w:t>46.3.1. Сведения и документы об участнике запроса котировок в электронной форме, подавшем такую заявку:</w:t>
      </w:r>
    </w:p>
    <w:p>
      <w:pPr>
        <w:pStyle w:val="P3"/>
        <w:jc w:val="both"/>
        <w:ind w:firstLine="709"/>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pPr>
        <w:pStyle w:val="P3"/>
        <w:jc w:val="both"/>
        <w:ind w:firstLine="709"/>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pPr>
        <w:pStyle w:val="P3"/>
        <w:jc w:val="both"/>
        <w:ind w:firstLine="709"/>
        <w:rPr>
          <w:rFonts w:ascii="Times New Roman" w:hAnsi="Times New Roman"/>
          <w:sz w:val="28"/>
        </w:rPr>
      </w:pPr>
      <w:r>
        <w:rPr>
          <w:rFonts w:ascii="Times New Roman" w:hAnsi="Times New Roman"/>
          <w:sz w:val="28"/>
        </w:rPr>
        <w:t>копии учредительных документов участника запроса котировок в электронной форме (для юридических лиц);</w:t>
      </w:r>
    </w:p>
    <w:p>
      <w:pPr>
        <w:pStyle w:val="P3"/>
        <w:jc w:val="both"/>
        <w:ind w:firstLine="709"/>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P3"/>
        <w:jc w:val="both"/>
        <w:ind w:firstLine="709"/>
        <w:rPr>
          <w:rFonts w:ascii="Times New Roman" w:hAnsi="Times New Roman"/>
          <w:sz w:val="28"/>
        </w:rPr>
      </w:pPr>
      <w:r>
        <w:rPr>
          <w:rFonts w:ascii="Times New Roman" w:hAnsi="Times New Roman"/>
          <w:sz w:val="28"/>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pPr>
        <w:pStyle w:val="P3"/>
        <w:jc w:val="both"/>
        <w:ind w:firstLine="709"/>
        <w:rPr>
          <w:rFonts w:ascii="Times New Roman" w:hAnsi="Times New Roman"/>
          <w:sz w:val="28"/>
        </w:rPr>
      </w:pPr>
      <w:r>
        <w:rPr>
          <w:rFonts w:ascii="Times New Roman" w:hAnsi="Times New Roman"/>
          <w:sz w:val="28"/>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P3"/>
        <w:jc w:val="both"/>
        <w:ind w:firstLine="709"/>
        <w:rPr>
          <w:rFonts w:ascii="Times New Roman" w:hAnsi="Times New Roman"/>
          <w:sz w:val="28"/>
        </w:rPr>
      </w:pPr>
      <w:r>
        <w:rPr>
          <w:rFonts w:ascii="Times New Roman" w:hAnsi="Times New Roman"/>
          <w:sz w:val="28"/>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pPr>
        <w:pStyle w:val="P3"/>
        <w:jc w:val="both"/>
        <w:ind w:firstLine="709"/>
        <w:rPr>
          <w:rFonts w:ascii="Times New Roman" w:hAnsi="Times New Roman"/>
          <w:sz w:val="28"/>
        </w:rPr>
      </w:pPr>
      <w:r>
        <w:rPr>
          <w:rFonts w:ascii="Times New Roman" w:hAnsi="Times New Roman"/>
          <w:sz w:val="28"/>
        </w:rPr>
        <w:t>46.3.7. Предусмотренное одним из следующих пунктов согласие участника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pPr>
        <w:pStyle w:val="P3"/>
        <w:jc w:val="both"/>
        <w:ind w:firstLine="709"/>
        <w:rPr>
          <w:rFonts w:ascii="Times New Roman" w:hAnsi="Times New Roman"/>
          <w:sz w:val="28"/>
        </w:rPr>
      </w:pPr>
      <w:r>
        <w:rPr>
          <w:rFonts w:ascii="Times New Roman" w:hAnsi="Times New Roman"/>
          <w:sz w:val="28"/>
        </w:rPr>
        <w:t>б) при осуществлении закупки товара или закупки работы, услуги, для выполнения, оказания которых используется товар:</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pPr>
        <w:pStyle w:val="P3"/>
        <w:jc w:val="both"/>
        <w:ind w:firstLine="709"/>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pPr>
        <w:pStyle w:val="P3"/>
        <w:jc w:val="both"/>
        <w:ind w:firstLine="709"/>
        <w:rPr>
          <w:rFonts w:ascii="Times New Roman" w:hAnsi="Times New Roman"/>
          <w:sz w:val="28"/>
        </w:rPr>
      </w:pPr>
      <w:r>
        <w:rPr>
          <w:rFonts w:ascii="Times New Roman" w:hAnsi="Times New Roman"/>
          <w:sz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pPr>
        <w:pStyle w:val="P3"/>
        <w:jc w:val="both"/>
        <w:ind w:firstLine="709"/>
        <w:rPr>
          <w:rFonts w:ascii="Times New Roman" w:hAnsi="Times New Roman"/>
          <w:sz w:val="28"/>
        </w:rPr>
      </w:pPr>
      <w:r>
        <w:rPr>
          <w:rFonts w:ascii="Times New Roman" w:hAnsi="Times New Roman"/>
          <w:sz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pPr>
        <w:pStyle w:val="P2"/>
        <w:jc w:val="both"/>
        <w:ind w:firstLine="709"/>
        <w:rPr>
          <w:rFonts w:ascii="Times New Roman" w:hAnsi="Times New Roman"/>
          <w:sz w:val="28"/>
        </w:rPr>
      </w:pPr>
      <w:r>
        <w:rPr>
          <w:rFonts w:ascii="Times New Roman" w:hAnsi="Times New Roman"/>
          <w:sz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pPr>
        <w:pStyle w:val="P3"/>
        <w:jc w:val="both"/>
        <w:ind w:firstLine="709"/>
        <w:rPr>
          <w:rFonts w:ascii="Times New Roman" w:hAnsi="Times New Roman"/>
          <w:sz w:val="28"/>
        </w:rPr>
      </w:pPr>
      <w:r>
        <w:rPr>
          <w:rFonts w:ascii="Times New Roman" w:hAnsi="Times New Roman"/>
          <w:sz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pPr>
        <w:pStyle w:val="P3"/>
        <w:jc w:val="both"/>
        <w:ind w:firstLine="709"/>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46.5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получения заявки после даты или времени окончания срока подачи заявок на участие в таком запросе;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pPr>
        <w:pStyle w:val="P2"/>
        <w:jc w:val="both"/>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47. Рассмотрение заявок на участие в запросе котировок</w:t>
      </w:r>
    </w:p>
    <w:p>
      <w:pPr>
        <w:pStyle w:val="P3"/>
        <w:jc w:val="center"/>
        <w:rPr>
          <w:rFonts w:ascii="Times New Roman" w:hAnsi="Times New Roman"/>
          <w:sz w:val="28"/>
        </w:rPr>
      </w:pPr>
      <w:r>
        <w:rPr>
          <w:rFonts w:ascii="Times New Roman" w:hAnsi="Times New Roman"/>
          <w:sz w:val="28"/>
        </w:rPr>
        <w:t>в электронной форме</w:t>
      </w:r>
    </w:p>
    <w:p>
      <w:pPr>
        <w:pStyle w:val="P3"/>
        <w:jc w:val="both"/>
      </w:pPr>
    </w:p>
    <w:p>
      <w:pPr>
        <w:pStyle w:val="P3"/>
        <w:jc w:val="both"/>
        <w:ind w:firstLine="709"/>
        <w:rPr>
          <w:rFonts w:ascii="Times New Roman" w:hAnsi="Times New Roman"/>
          <w:sz w:val="28"/>
        </w:rPr>
      </w:pPr>
      <w:r>
        <w:rPr>
          <w:rFonts w:ascii="Times New Roman" w:hAnsi="Times New Roman"/>
          <w:sz w:val="2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pPr>
        <w:pStyle w:val="P3"/>
        <w:jc w:val="both"/>
        <w:ind w:firstLine="709"/>
        <w:rPr>
          <w:rFonts w:ascii="Times New Roman" w:hAnsi="Times New Roman"/>
          <w:sz w:val="28"/>
        </w:rPr>
      </w:pPr>
      <w:r>
        <w:rPr>
          <w:rFonts w:ascii="Times New Roman" w:hAnsi="Times New Roman"/>
          <w:sz w:val="28"/>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pPr>
        <w:pStyle w:val="P3"/>
        <w:jc w:val="both"/>
        <w:ind w:firstLine="709"/>
        <w:rPr>
          <w:rFonts w:ascii="Times New Roman" w:hAnsi="Times New Roman"/>
          <w:sz w:val="28"/>
        </w:rPr>
      </w:pPr>
      <w:r>
        <w:rPr>
          <w:rFonts w:ascii="Times New Roman" w:hAnsi="Times New Roman"/>
          <w:sz w:val="28"/>
        </w:rPr>
        <w:t>47.3. Заявка участника запроса котировок в электронной форме отклоняется Комиссией в случае:</w:t>
      </w:r>
    </w:p>
    <w:p>
      <w:pPr>
        <w:pStyle w:val="P3"/>
        <w:jc w:val="both"/>
        <w:ind w:firstLine="709"/>
        <w:rPr>
          <w:rFonts w:ascii="Times New Roman" w:hAnsi="Times New Roman"/>
          <w:sz w:val="28"/>
        </w:rPr>
      </w:pPr>
      <w:r>
        <w:rPr>
          <w:rFonts w:ascii="Times New Roman" w:hAnsi="Times New Roman"/>
          <w:sz w:val="28"/>
        </w:rPr>
        <w:t>непредоставления документов и (или) информации, предусмотренных пунктом 46.3 настоящего Положения, или предоставления недостоверной информации;</w:t>
      </w:r>
    </w:p>
    <w:p>
      <w:pPr>
        <w:pStyle w:val="P3"/>
        <w:jc w:val="both"/>
        <w:ind w:firstLine="709"/>
        <w:rPr>
          <w:rFonts w:ascii="Times New Roman" w:hAnsi="Times New Roman"/>
          <w:sz w:val="28"/>
        </w:rPr>
      </w:pPr>
      <w:r>
        <w:rPr>
          <w:rFonts w:ascii="Times New Roman" w:hAnsi="Times New Roman"/>
          <w:sz w:val="28"/>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pPr>
        <w:pStyle w:val="P3"/>
        <w:jc w:val="both"/>
        <w:ind w:firstLine="709"/>
        <w:rPr>
          <w:rFonts w:ascii="Times New Roman" w:hAnsi="Times New Roman"/>
          <w:sz w:val="28"/>
        </w:rPr>
      </w:pPr>
      <w:r>
        <w:rPr>
          <w:rFonts w:ascii="Times New Roman" w:hAnsi="Times New Roman"/>
          <w:sz w:val="28"/>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pPr>
        <w:pStyle w:val="P3"/>
        <w:jc w:val="both"/>
        <w:ind w:firstLine="709"/>
        <w:rPr>
          <w:rFonts w:ascii="Times New Roman" w:hAnsi="Times New Roman"/>
          <w:sz w:val="28"/>
        </w:rPr>
      </w:pPr>
      <w:r>
        <w:rPr>
          <w:rFonts w:ascii="Times New Roman" w:hAnsi="Times New Roman"/>
          <w:sz w:val="28"/>
        </w:rPr>
        <w:t>о дате подписания протокола;</w:t>
      </w:r>
    </w:p>
    <w:p>
      <w:pPr>
        <w:pStyle w:val="P3"/>
        <w:jc w:val="both"/>
        <w:ind w:firstLine="709"/>
        <w:rPr>
          <w:rFonts w:ascii="Times New Roman" w:hAnsi="Times New Roman"/>
          <w:sz w:val="28"/>
        </w:rPr>
      </w:pPr>
      <w:r>
        <w:rPr>
          <w:rFonts w:ascii="Times New Roman" w:hAnsi="Times New Roman"/>
          <w:sz w:val="28"/>
        </w:rPr>
        <w:t>о дате и времени рассмотрения данных заявок;</w:t>
      </w:r>
    </w:p>
    <w:p>
      <w:pPr>
        <w:pStyle w:val="P3"/>
        <w:jc w:val="both"/>
        <w:ind w:firstLine="709"/>
        <w:rPr>
          <w:rFonts w:ascii="Times New Roman" w:hAnsi="Times New Roman"/>
          <w:sz w:val="28"/>
        </w:rPr>
      </w:pPr>
      <w:r>
        <w:rPr>
          <w:rFonts w:ascii="Times New Roman" w:hAnsi="Times New Roman"/>
          <w:sz w:val="28"/>
        </w:rPr>
        <w:t>о количестве поданных заявок на участие в запросе котировок в электронной форме;</w:t>
      </w:r>
    </w:p>
    <w:p>
      <w:pPr>
        <w:pStyle w:val="P3"/>
        <w:jc w:val="both"/>
        <w:ind w:firstLine="709"/>
        <w:rPr>
          <w:rFonts w:ascii="Times New Roman" w:hAnsi="Times New Roman"/>
          <w:sz w:val="28"/>
        </w:rPr>
      </w:pPr>
      <w:r>
        <w:rPr>
          <w:rFonts w:ascii="Times New Roman" w:hAnsi="Times New Roman"/>
          <w:sz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pPr>
        <w:pStyle w:val="P3"/>
        <w:jc w:val="both"/>
        <w:ind w:firstLine="709"/>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каждой заявки участника такого запроса;</w:t>
      </w:r>
    </w:p>
    <w:p>
      <w:pPr>
        <w:pStyle w:val="P3"/>
        <w:jc w:val="both"/>
        <w:ind w:firstLine="709"/>
        <w:rPr>
          <w:rFonts w:ascii="Times New Roman" w:hAnsi="Times New Roman"/>
          <w:sz w:val="28"/>
        </w:rPr>
      </w:pPr>
      <w:r>
        <w:rPr>
          <w:rFonts w:ascii="Times New Roman" w:hAnsi="Times New Roman"/>
          <w:sz w:val="28"/>
        </w:rPr>
        <w:t>о причинах по которым запрос котировок в электронной форме признан несостоявшимся, в случае признания его таковым.</w:t>
      </w:r>
    </w:p>
    <w:p>
      <w:pPr>
        <w:pStyle w:val="P3"/>
        <w:jc w:val="both"/>
        <w:ind w:firstLine="709"/>
        <w:rPr>
          <w:rFonts w:ascii="Times New Roman" w:hAnsi="Times New Roman"/>
          <w:sz w:val="28"/>
        </w:rPr>
      </w:pPr>
      <w:r>
        <w:rPr>
          <w:rFonts w:ascii="Times New Roman" w:hAnsi="Times New Roman"/>
          <w:sz w:val="28"/>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pPr>
        <w:pStyle w:val="P3"/>
        <w:jc w:val="both"/>
        <w:ind w:firstLine="709"/>
        <w:rPr>
          <w:rFonts w:ascii="Times New Roman" w:hAnsi="Times New Roman"/>
          <w:sz w:val="28"/>
        </w:rPr>
      </w:pPr>
      <w:r>
        <w:rPr>
          <w:rFonts w:ascii="Times New Roman" w:hAnsi="Times New Roman"/>
          <w:sz w:val="28"/>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highlight w:val="yellow"/>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 xml:space="preserve">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w:t>
      </w:r>
      <w:r>
        <w:rPr>
          <w:rFonts w:ascii="Times New Roman" w:hAnsi="Times New Roman"/>
          <w:sz w:val="28"/>
          <w:highlight w:val="yellow"/>
        </w:rPr>
        <w:t>и оценки заявок</w:t>
      </w:r>
      <w:r>
        <w:rPr>
          <w:rFonts w:ascii="Times New Roman" w:hAnsi="Times New Roman"/>
          <w:sz w:val="28"/>
        </w:rPr>
        <w:t xml:space="preserve">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47.10. Протокол подведения итогов запроса котировок в электронной форме должен содержать информацию: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дате подписания протокола;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об участниках запроса котировок в электронной форме, заявки на участие в таком запросе котировок которых были рассмотрены;</w:t>
      </w:r>
    </w:p>
    <w:p>
      <w:pPr>
        <w:pStyle w:val="P3"/>
        <w:jc w:val="both"/>
        <w:ind w:firstLine="709"/>
        <w:rPr>
          <w:rFonts w:ascii="Times New Roman" w:hAnsi="Times New Roman"/>
          <w:sz w:val="28"/>
        </w:rPr>
      </w:pPr>
      <w:r>
        <w:rPr>
          <w:rFonts w:ascii="Times New Roman" w:hAnsi="Times New Roman"/>
          <w:sz w:val="28"/>
        </w:rPr>
        <w:t>о количестве поданных заявок на участие в запросе котировок в электронной форме;</w:t>
      </w:r>
    </w:p>
    <w:p>
      <w:pPr>
        <w:pStyle w:val="P3"/>
        <w:jc w:val="both"/>
        <w:ind w:firstLine="709"/>
        <w:rPr>
          <w:rFonts w:ascii="Times New Roman" w:hAnsi="Times New Roman"/>
          <w:sz w:val="28"/>
        </w:rPr>
      </w:pPr>
      <w:r>
        <w:rPr>
          <w:rFonts w:ascii="Times New Roman" w:hAnsi="Times New Roman"/>
          <w:sz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pPr>
        <w:pStyle w:val="P3"/>
        <w:jc w:val="both"/>
        <w:ind w:firstLine="709"/>
        <w:rPr>
          <w:rFonts w:ascii="Times New Roman" w:hAnsi="Times New Roman"/>
          <w:sz w:val="28"/>
        </w:rPr>
      </w:pPr>
      <w:r>
        <w:rPr>
          <w:rFonts w:ascii="Times New Roman" w:hAnsi="Times New Roman"/>
          <w:sz w:val="28"/>
        </w:rPr>
        <w:t>о причинах по которым запрос котировок в электронной форме признан несостоявшимся в случае признания его таковым.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pPr>
        <w:pStyle w:val="P3"/>
        <w:jc w:val="both"/>
        <w:rPr>
          <w:rFonts w:ascii="Times New Roman" w:hAnsi="Times New Roman"/>
          <w:sz w:val="28"/>
        </w:rPr>
      </w:pPr>
    </w:p>
    <w:p>
      <w:pPr>
        <w:pStyle w:val="P3"/>
        <w:jc w:val="center"/>
        <w:outlineLvl w:val="1"/>
      </w:pPr>
      <w:r>
        <w:rPr>
          <w:rFonts w:ascii="Times New Roman" w:hAnsi="Times New Roman"/>
          <w:sz w:val="28"/>
        </w:rPr>
        <w:t>48. Заключение договора по результатам запроса котировок в электронной форме</w:t>
      </w:r>
      <w:r>
        <w:t xml:space="preserve"> </w:t>
      </w:r>
    </w:p>
    <w:p>
      <w:pPr>
        <w:pStyle w:val="P3"/>
        <w:jc w:val="both"/>
      </w:pPr>
    </w:p>
    <w:p>
      <w:pPr>
        <w:pStyle w:val="P3"/>
        <w:jc w:val="both"/>
        <w:ind w:firstLine="540"/>
        <w:rPr>
          <w:rFonts w:ascii="Times New Roman" w:hAnsi="Times New Roman"/>
          <w:sz w:val="28"/>
        </w:rPr>
      </w:pPr>
      <w:r>
        <w:rPr>
          <w:rFonts w:ascii="Times New Roman" w:hAnsi="Times New Roman"/>
          <w:sz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pPr>
        <w:pStyle w:val="P3"/>
        <w:jc w:val="center"/>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49. Последствия признания запроса котировок</w:t>
      </w:r>
    </w:p>
    <w:p>
      <w:pPr>
        <w:pStyle w:val="P3"/>
        <w:jc w:val="center"/>
        <w:rPr>
          <w:rFonts w:ascii="Times New Roman" w:hAnsi="Times New Roman"/>
          <w:sz w:val="28"/>
        </w:rPr>
      </w:pPr>
      <w:r>
        <w:rPr>
          <w:rFonts w:ascii="Times New Roman" w:hAnsi="Times New Roman"/>
          <w:sz w:val="28"/>
        </w:rPr>
        <w:t>в электронной форме несостоявшимся</w:t>
      </w:r>
    </w:p>
    <w:p>
      <w:pPr>
        <w:pStyle w:val="P3"/>
        <w:jc w:val="both"/>
        <w:ind w:firstLine="709"/>
        <w:rPr>
          <w:rFonts w:ascii="Times New Roman" w:hAnsi="Times New Roman"/>
          <w:sz w:val="28"/>
        </w:rPr>
      </w:pP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pPr>
        <w:pStyle w:val="P3"/>
        <w:jc w:val="both"/>
        <w:ind w:firstLine="709"/>
        <w:rPr>
          <w:rFonts w:ascii="Times New Roman" w:hAnsi="Times New Roman"/>
          <w:sz w:val="28"/>
        </w:rPr>
      </w:pPr>
      <w:r>
        <w:rPr>
          <w:rFonts w:ascii="Times New Roman" w:hAnsi="Times New Roman"/>
          <w:sz w:val="28"/>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pPr>
        <w:pStyle w:val="P3"/>
        <w:jc w:val="both"/>
        <w:ind w:firstLine="709"/>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"P117"</w:t>
      </w:r>
      <w:r>
        <w:rPr>
          <w:rFonts w:ascii="Times New Roman" w:hAnsi="Times New Roman"/>
          <w:sz w:val="28"/>
        </w:rPr>
        <w:fldChar w:fldCharType="separate"/>
      </w:r>
      <w:r>
        <w:rPr>
          <w:rStyle w:val="C2"/>
          <w:rFonts w:ascii="Times New Roman" w:hAnsi="Times New Roman"/>
          <w:sz w:val="28"/>
        </w:rPr>
        <w:t xml:space="preserve">разделом </w:t>
      </w:r>
      <w:r>
        <w:rPr>
          <w:rStyle w:val="C2"/>
          <w:rFonts w:ascii="Times New Roman" w:hAnsi="Times New Roman"/>
          <w:sz w:val="28"/>
        </w:rPr>
        <w:fldChar w:fldCharType="end"/>
      </w:r>
      <w:r>
        <w:rPr>
          <w:rStyle w:val="C2"/>
          <w:rFonts w:ascii="Times New Roman" w:hAnsi="Times New Roman"/>
          <w:sz w:val="28"/>
        </w:rPr>
        <w:t>6</w:t>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spacing w:lineRule="auto" w:line="240" w:after="0" w:beforeAutospacing="0" w:afterAutospacing="0"/>
        <w:rPr>
          <w:rFonts w:ascii="Times New Roman" w:hAnsi="Times New Roman"/>
          <w:sz w:val="28"/>
        </w:rPr>
      </w:pPr>
    </w:p>
    <w:p>
      <w:pPr>
        <w:jc w:val="center"/>
        <w:spacing w:lineRule="auto" w:line="240" w:after="0" w:beforeAutospacing="0" w:afterAutospacing="0"/>
        <w:outlineLvl w:val="0"/>
        <w:rPr>
          <w:rFonts w:ascii="Times New Roman" w:hAnsi="Times New Roman"/>
          <w:sz w:val="28"/>
        </w:rPr>
      </w:pPr>
      <w:r>
        <w:rPr>
          <w:rFonts w:ascii="Times New Roman" w:hAnsi="Times New Roman"/>
          <w:sz w:val="28"/>
        </w:rPr>
        <w:t>50. Запрос предложений в электронной форме</w:t>
      </w:r>
    </w:p>
    <w:p>
      <w:pPr>
        <w:jc w:val="center"/>
        <w:spacing w:lineRule="auto" w:line="240" w:after="0" w:beforeAutospacing="0" w:afterAutospacing="0"/>
        <w:rPr>
          <w:rFonts w:ascii="Times New Roman" w:hAnsi="Times New Roman"/>
          <w:sz w:val="28"/>
        </w:rPr>
      </w:pP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pPr>
        <w:pStyle w:val="P3"/>
        <w:jc w:val="both"/>
        <w:ind w:firstLine="709"/>
        <w:rPr>
          <w:rFonts w:ascii="Times New Roman" w:hAnsi="Times New Roman"/>
          <w:sz w:val="28"/>
        </w:rPr>
      </w:pPr>
      <w:r>
        <w:rPr>
          <w:rFonts w:ascii="Times New Roman" w:hAnsi="Times New Roman"/>
          <w:sz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pPr>
        <w:pStyle w:val="P3"/>
        <w:jc w:val="both"/>
        <w:ind w:firstLine="709"/>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pPr>
        <w:pStyle w:val="P3"/>
        <w:jc w:val="both"/>
        <w:ind w:firstLine="709"/>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pPr>
        <w:pStyle w:val="P3"/>
        <w:jc w:val="both"/>
        <w:ind w:firstLine="709"/>
        <w:rPr>
          <w:rFonts w:ascii="Times New Roman" w:hAnsi="Times New Roman"/>
          <w:sz w:val="28"/>
        </w:rPr>
      </w:pPr>
      <w:r>
        <w:rPr>
          <w:rFonts w:ascii="Times New Roman" w:hAnsi="Times New Roman"/>
          <w:sz w:val="28"/>
        </w:rPr>
        <w:t xml:space="preserve">признания открытого конкурса, конкурса в электронной форме несостоявшимся, за исключением случаев, предусмотренных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"P687"</w:t>
      </w:r>
      <w:r>
        <w:rPr>
          <w:rFonts w:ascii="Times New Roman" w:hAnsi="Times New Roman"/>
          <w:sz w:val="28"/>
        </w:rPr>
        <w:fldChar w:fldCharType="separate"/>
      </w:r>
      <w:r>
        <w:rPr>
          <w:rStyle w:val="C2"/>
          <w:rFonts w:ascii="Times New Roman" w:hAnsi="Times New Roman"/>
          <w:sz w:val="28"/>
        </w:rPr>
        <w:t>пунктами 25.1</w:t>
      </w:r>
      <w:r>
        <w:rPr>
          <w:rStyle w:val="C2"/>
          <w:rFonts w:ascii="Times New Roman" w:hAnsi="Times New Roman"/>
          <w:sz w:val="28"/>
        </w:rPr>
        <w:fldChar w:fldCharType="end"/>
      </w:r>
      <w:r>
        <w:rPr>
          <w:rStyle w:val="C2"/>
          <w:rFonts w:ascii="Times New Roman" w:hAnsi="Times New Roman"/>
          <w:sz w:val="28"/>
        </w:rPr>
        <w:t>, 34.1 – 34.3</w:t>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pPr>
        <w:pStyle w:val="P2"/>
        <w:jc w:val="both"/>
        <w:ind w:firstLine="709"/>
        <w:rPr>
          <w:rFonts w:ascii="Times New Roman" w:hAnsi="Times New Roman"/>
          <w:sz w:val="28"/>
        </w:rPr>
      </w:pPr>
      <w:r>
        <w:rPr>
          <w:rFonts w:ascii="Times New Roman" w:hAnsi="Times New Roman"/>
          <w:sz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pPr>
        <w:pStyle w:val="P3"/>
        <w:jc w:val="both"/>
        <w:ind w:firstLine="709"/>
        <w:rPr>
          <w:rFonts w:ascii="Times New Roman" w:hAnsi="Times New Roman"/>
          <w:sz w:val="28"/>
        </w:rPr>
      </w:pPr>
      <w:r>
        <w:rPr>
          <w:rFonts w:ascii="Times New Roman" w:hAnsi="Times New Roman"/>
          <w:sz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pPr>
        <w:pStyle w:val="P3"/>
        <w:jc w:val="both"/>
        <w:ind w:firstLine="709"/>
        <w:rPr>
          <w:rFonts w:ascii="Times New Roman" w:hAnsi="Times New Roman"/>
          <w:sz w:val="28"/>
        </w:rPr>
      </w:pPr>
      <w:r>
        <w:rPr>
          <w:rFonts w:ascii="Times New Roman" w:hAnsi="Times New Roman"/>
          <w:sz w:val="28"/>
        </w:rPr>
        <w:t>50.4. Проведение запроса предложений в электронной форме осуществляется на электронной площадке.</w:t>
      </w:r>
    </w:p>
    <w:p>
      <w:pPr>
        <w:pStyle w:val="P3"/>
        <w:jc w:val="both"/>
        <w:ind w:firstLine="709"/>
        <w:rPr>
          <w:rFonts w:ascii="Times New Roman" w:hAnsi="Times New Roman"/>
          <w:sz w:val="28"/>
        </w:rPr>
      </w:pPr>
      <w:r>
        <w:rPr>
          <w:rFonts w:ascii="Times New Roman" w:hAnsi="Times New Roman"/>
          <w:sz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pPr>
        <w:pStyle w:val="P2"/>
        <w:jc w:val="both"/>
        <w:ind w:firstLine="709"/>
        <w:rPr>
          <w:rFonts w:ascii="Times New Roman" w:hAnsi="Times New Roman"/>
          <w:sz w:val="28"/>
        </w:rPr>
      </w:pPr>
      <w:r>
        <w:rPr>
          <w:rFonts w:ascii="Times New Roman" w:hAnsi="Times New Roman"/>
          <w:sz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pPr>
        <w:pStyle w:val="P2"/>
        <w:jc w:val="both"/>
        <w:ind w:firstLine="709"/>
        <w:rPr>
          <w:rFonts w:ascii="Times New Roman" w:hAnsi="Times New Roman"/>
          <w:sz w:val="28"/>
        </w:rPr>
      </w:pPr>
      <w:r>
        <w:rPr>
          <w:rFonts w:ascii="Times New Roman" w:hAnsi="Times New Roman"/>
          <w:sz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pPr>
        <w:spacing w:lineRule="auto" w:line="240" w:after="0" w:beforeAutospacing="0" w:afterAutospacing="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51. Извещение о проведении запроса предложений в электронной форме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51.1. В извещении о проведении запроса предложений в электронной форме должны быть указаны следующие сведения: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предусмотренная разделом 13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и оценки первых частей заявок на участие в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и оценки вторых частей заявок на участие в запросе предложений в электронной форме.</w:t>
      </w:r>
    </w:p>
    <w:p>
      <w:pPr>
        <w:pStyle w:val="P3"/>
        <w:jc w:val="both"/>
        <w:ind w:firstLine="709"/>
        <w:rPr>
          <w:rFonts w:ascii="Times New Roman" w:hAnsi="Times New Roman"/>
          <w:sz w:val="28"/>
        </w:rPr>
      </w:pPr>
      <w:r>
        <w:rPr>
          <w:rFonts w:ascii="Times New Roman" w:hAnsi="Times New Roman"/>
          <w:sz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pPr>
        <w:pStyle w:val="P3"/>
        <w:jc w:val="both"/>
        <w:ind w:firstLine="709"/>
        <w:rPr>
          <w:rFonts w:ascii="Times New Roman" w:hAnsi="Times New Roman"/>
          <w:sz w:val="28"/>
        </w:rPr>
      </w:pPr>
      <w:r>
        <w:rPr>
          <w:rFonts w:ascii="Times New Roman" w:hAnsi="Times New Roman"/>
          <w:sz w:val="2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pPr>
        <w:pStyle w:val="P3"/>
        <w:jc w:val="both"/>
        <w:ind w:firstLine="709"/>
        <w:rPr>
          <w:rFonts w:ascii="Times New Roman" w:hAnsi="Times New Roman"/>
          <w:sz w:val="28"/>
        </w:rPr>
      </w:pPr>
      <w:r>
        <w:rPr>
          <w:rFonts w:ascii="Times New Roman" w:hAnsi="Times New Roman"/>
          <w:sz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pPr>
        <w:pStyle w:val="P3"/>
        <w:jc w:val="both"/>
        <w:ind w:firstLine="709"/>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pPr>
        <w:jc w:val="both"/>
        <w:spacing w:lineRule="auto" w:line="240" w:after="0" w:beforeAutospacing="0" w:afterAutospacing="0"/>
        <w:ind w:firstLine="709"/>
        <w:rPr>
          <w:rFonts w:ascii="Verdana" w:hAnsi="Verdana"/>
          <w:sz w:val="28"/>
        </w:rPr>
      </w:pPr>
      <w:r>
        <w:rPr>
          <w:rFonts w:ascii="Times New Roman" w:hAnsi="Times New Roman"/>
          <w:sz w:val="28"/>
        </w:rPr>
        <w:t>51.3.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pPr>
        <w:pStyle w:val="P3"/>
        <w:jc w:val="center"/>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52. Документация о запросе предложений в электронной форме</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52.1. Документация о запросе предложений в электронной форме разрабатывается и утверждается Заказчиком.</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52.2. В документации о запросе предложений в электронной форме должны быть указаны следующие сведения: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предусмотренная пунктом 14.1 настоящего Положения;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адрес электронной площадки в информационно-телекоммуникационной сети «Интернет»;</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порядок проведения запроса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и оценки первых частей заявок на участие в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дата начала и окончания срока рассмотрения и оценки вторых частей заявок на участие в запросе предложений в электронной форме.</w:t>
      </w:r>
    </w:p>
    <w:p>
      <w:pPr>
        <w:pStyle w:val="P3"/>
        <w:jc w:val="both"/>
        <w:ind w:firstLine="709"/>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pPr>
        <w:pStyle w:val="P3"/>
        <w:jc w:val="both"/>
        <w:ind w:firstLine="709"/>
        <w:rPr>
          <w:rFonts w:ascii="Times New Roman" w:hAnsi="Times New Roman"/>
          <w:sz w:val="28"/>
        </w:rPr>
      </w:pPr>
      <w:r>
        <w:rPr>
          <w:rFonts w:ascii="Times New Roman" w:hAnsi="Times New Roman"/>
          <w:sz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pPr>
        <w:pStyle w:val="P3"/>
        <w:jc w:val="both"/>
        <w:ind w:firstLine="709"/>
        <w:rPr>
          <w:rFonts w:ascii="Times New Roman" w:hAnsi="Times New Roman"/>
          <w:sz w:val="28"/>
        </w:rPr>
      </w:pPr>
      <w:r>
        <w:rPr>
          <w:rFonts w:ascii="Times New Roman" w:hAnsi="Times New Roman"/>
          <w:sz w:val="28"/>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pPr>
        <w:pStyle w:val="P3"/>
        <w:jc w:val="both"/>
        <w:ind w:firstLine="709"/>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pPr>
        <w:pStyle w:val="P3"/>
        <w:jc w:val="both"/>
        <w:ind w:firstLine="709"/>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pPr>
        <w:pStyle w:val="P3"/>
        <w:jc w:val="both"/>
        <w:ind w:firstLine="709"/>
        <w:rPr>
          <w:rFonts w:ascii="Times New Roman" w:hAnsi="Times New Roman"/>
          <w:sz w:val="28"/>
        </w:rPr>
      </w:pPr>
      <w:r>
        <w:rPr>
          <w:rFonts w:ascii="Times New Roman" w:hAnsi="Times New Roman"/>
          <w:sz w:val="2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pPr>
        <w:pStyle w:val="P3"/>
        <w:jc w:val="both"/>
        <w:ind w:firstLine="709"/>
        <w:rPr>
          <w:rFonts w:ascii="Times New Roman" w:hAnsi="Times New Roman"/>
          <w:sz w:val="28"/>
        </w:rPr>
      </w:pPr>
      <w:r>
        <w:rPr>
          <w:rFonts w:ascii="Times New Roman" w:hAnsi="Times New Roman"/>
          <w:sz w:val="28"/>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pPr>
        <w:pStyle w:val="P3"/>
        <w:jc w:val="both"/>
        <w:ind w:firstLine="709"/>
        <w:rPr>
          <w:rFonts w:ascii="Times New Roman" w:hAnsi="Times New Roman"/>
          <w:sz w:val="28"/>
        </w:rPr>
      </w:pPr>
      <w:r>
        <w:rPr>
          <w:rFonts w:ascii="Times New Roman" w:hAnsi="Times New Roman"/>
          <w:sz w:val="28"/>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pPr>
        <w:pStyle w:val="P3"/>
        <w:jc w:val="both"/>
        <w:ind w:firstLine="709"/>
        <w:rPr>
          <w:rFonts w:ascii="Times New Roman" w:hAnsi="Times New Roman"/>
          <w:sz w:val="28"/>
        </w:rPr>
      </w:pPr>
      <w:r>
        <w:rPr>
          <w:rFonts w:ascii="Times New Roman" w:hAnsi="Times New Roman"/>
          <w:sz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pPr>
        <w:pStyle w:val="P3"/>
        <w:jc w:val="both"/>
        <w:ind w:firstLine="709"/>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pPr>
        <w:pStyle w:val="P3"/>
        <w:jc w:val="both"/>
        <w:ind w:firstLine="53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53. Критерии оценки и сопоставления заявок на участие в запросе предложений в электронной форме</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53.1. Критериями оценки и сопоставления заявок на участие в запросе предложений в электронной форме могут быть:</w:t>
      </w:r>
    </w:p>
    <w:p>
      <w:pPr>
        <w:pStyle w:val="P3"/>
        <w:jc w:val="both"/>
        <w:ind w:firstLine="709"/>
        <w:rPr>
          <w:rFonts w:ascii="Times New Roman" w:hAnsi="Times New Roman"/>
          <w:sz w:val="28"/>
        </w:rPr>
      </w:pPr>
      <w:r>
        <w:rPr>
          <w:rFonts w:ascii="Times New Roman" w:hAnsi="Times New Roman"/>
          <w:sz w:val="28"/>
        </w:rPr>
        <w:t>цена договора (цена единицы товара (работы, услуги);</w:t>
      </w:r>
    </w:p>
    <w:p>
      <w:pPr>
        <w:pStyle w:val="P3"/>
        <w:jc w:val="both"/>
        <w:ind w:firstLine="709"/>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pPr>
        <w:pStyle w:val="P3"/>
        <w:jc w:val="both"/>
        <w:ind w:firstLine="709"/>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pPr>
        <w:pStyle w:val="P3"/>
        <w:jc w:val="both"/>
        <w:ind w:firstLine="709"/>
        <w:rPr>
          <w:rFonts w:ascii="Times New Roman" w:hAnsi="Times New Roman"/>
          <w:sz w:val="28"/>
        </w:rPr>
      </w:pPr>
      <w:r>
        <w:rPr>
          <w:rFonts w:ascii="Times New Roman" w:hAnsi="Times New Roman"/>
          <w:sz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pPr>
        <w:pStyle w:val="P3"/>
        <w:jc w:val="both"/>
        <w:ind w:firstLine="709"/>
        <w:rPr>
          <w:rFonts w:ascii="Times New Roman" w:hAnsi="Times New Roman"/>
          <w:sz w:val="28"/>
        </w:rPr>
      </w:pPr>
      <w:r>
        <w:rPr>
          <w:rFonts w:ascii="Times New Roman" w:hAnsi="Times New Roman"/>
          <w:sz w:val="28"/>
        </w:rPr>
        <w:t>срок поставки товаров, выполнения работ, оказания услуг;</w:t>
      </w:r>
    </w:p>
    <w:p>
      <w:pPr>
        <w:pStyle w:val="P3"/>
        <w:jc w:val="both"/>
        <w:ind w:firstLine="709"/>
        <w:rPr>
          <w:rFonts w:ascii="Times New Roman" w:hAnsi="Times New Roman"/>
          <w:sz w:val="28"/>
        </w:rPr>
      </w:pPr>
      <w:r>
        <w:rPr>
          <w:rFonts w:ascii="Times New Roman" w:hAnsi="Times New Roman"/>
          <w:sz w:val="28"/>
        </w:rPr>
        <w:t>сроки предоставляемых гарантий качества.</w:t>
      </w:r>
    </w:p>
    <w:p>
      <w:pPr>
        <w:pStyle w:val="P3"/>
        <w:jc w:val="both"/>
        <w:ind w:firstLine="709"/>
        <w:rPr>
          <w:rFonts w:ascii="Times New Roman" w:hAnsi="Times New Roman"/>
          <w:sz w:val="28"/>
        </w:rPr>
      </w:pPr>
      <w:r>
        <w:rPr>
          <w:rFonts w:ascii="Times New Roman" w:hAnsi="Times New Roman"/>
          <w:sz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pPr>
        <w:pStyle w:val="P3"/>
        <w:jc w:val="both"/>
        <w:ind w:firstLine="709"/>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pPr>
        <w:pStyle w:val="P3"/>
        <w:jc w:val="both"/>
        <w:ind w:firstLine="709"/>
        <w:rPr>
          <w:rFonts w:ascii="Times New Roman" w:hAnsi="Times New Roman"/>
          <w:sz w:val="28"/>
        </w:rPr>
      </w:pPr>
      <w:r>
        <w:rPr>
          <w:rFonts w:ascii="Times New Roman" w:hAnsi="Times New Roman"/>
          <w:sz w:val="28"/>
        </w:rPr>
        <w:t>при закупках услуг: ценовые критерии - не менее 40 процентов.</w:t>
      </w:r>
    </w:p>
    <w:p>
      <w:pPr>
        <w:pStyle w:val="P3"/>
        <w:jc w:val="both"/>
        <w:ind w:firstLine="709"/>
        <w:rPr>
          <w:rFonts w:ascii="Times New Roman" w:hAnsi="Times New Roman"/>
          <w:sz w:val="28"/>
        </w:rPr>
      </w:pPr>
      <w:r>
        <w:rPr>
          <w:rFonts w:ascii="Times New Roman" w:hAnsi="Times New Roman"/>
          <w:sz w:val="28"/>
        </w:rPr>
        <w:t>Значимость критериев, предусмотренных абзацами 4, 5 пункта 53.1 настоящего Положения, не может составлять в сумме более 50 процентов.</w:t>
      </w:r>
    </w:p>
    <w:p>
      <w:pPr>
        <w:pStyle w:val="P3"/>
        <w:jc w:val="both"/>
        <w:ind w:firstLine="709"/>
        <w:rPr>
          <w:rFonts w:ascii="Times New Roman" w:hAnsi="Times New Roman"/>
          <w:sz w:val="28"/>
        </w:rPr>
      </w:pPr>
      <w:r>
        <w:rPr>
          <w:rFonts w:ascii="Times New Roman" w:hAnsi="Times New Roman"/>
          <w:sz w:val="28"/>
        </w:rPr>
        <w:t>53.3. Совокупная значимость установленных критериев должна составлять 100 процентов.</w:t>
      </w:r>
    </w:p>
    <w:p>
      <w:pPr>
        <w:spacing w:lineRule="auto" w:line="240" w:after="0" w:beforeAutospacing="0" w:afterAutospacing="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54. Порядок подачи заявок на участие в запросе предложений в электронной форме</w:t>
      </w:r>
    </w:p>
    <w:p>
      <w:pPr>
        <w:pStyle w:val="P3"/>
        <w:jc w:val="center"/>
        <w:rPr>
          <w:rFonts w:ascii="Times New Roman" w:hAnsi="Times New Roman"/>
          <w:sz w:val="28"/>
        </w:rPr>
      </w:pP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54.5. Первая часть заявки на участие в запросе предложений в электронной форме должна содержать:</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54.5.3. При осуществлении закупки товара или закупки работы, услуги, для выполнения, оказания которых используется товар:</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pPr>
        <w:pStyle w:val="P3"/>
        <w:jc w:val="both"/>
        <w:ind w:firstLine="709"/>
        <w:rPr>
          <w:rFonts w:ascii="Times New Roman" w:hAnsi="Times New Roman"/>
          <w:sz w:val="28"/>
        </w:rPr>
      </w:pPr>
      <w:r>
        <w:rPr>
          <w:rFonts w:ascii="Times New Roman" w:hAnsi="Times New Roman"/>
          <w:sz w:val="28"/>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pPr>
        <w:pStyle w:val="P3"/>
        <w:jc w:val="both"/>
        <w:ind w:firstLine="709"/>
        <w:rPr>
          <w:rFonts w:ascii="Times New Roman" w:hAnsi="Times New Roman"/>
          <w:sz w:val="28"/>
        </w:rPr>
      </w:pPr>
      <w:r>
        <w:rPr>
          <w:rFonts w:ascii="Times New Roman" w:hAnsi="Times New Roman"/>
          <w:sz w:val="28"/>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pPr>
        <w:pStyle w:val="P3"/>
        <w:jc w:val="both"/>
        <w:ind w:firstLine="709"/>
        <w:rPr>
          <w:rFonts w:ascii="Times New Roman" w:hAnsi="Times New Roman"/>
          <w:sz w:val="28"/>
        </w:rPr>
      </w:pPr>
      <w:r>
        <w:rPr>
          <w:rFonts w:ascii="Times New Roman" w:hAnsi="Times New Roman"/>
          <w:sz w:val="28"/>
        </w:rPr>
        <w:t>54.7.4. Копии учредительных документов участника запроса предложений в электронной форме (для юридических лиц).</w:t>
      </w:r>
    </w:p>
    <w:p>
      <w:pPr>
        <w:pStyle w:val="P3"/>
        <w:jc w:val="both"/>
        <w:ind w:firstLine="709"/>
        <w:rPr>
          <w:rFonts w:ascii="Times New Roman" w:hAnsi="Times New Roman"/>
          <w:sz w:val="28"/>
        </w:rPr>
      </w:pPr>
      <w:r>
        <w:rPr>
          <w:rFonts w:ascii="Times New Roman" w:hAnsi="Times New Roman"/>
          <w:sz w:val="28"/>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pPr>
        <w:pStyle w:val="P3"/>
        <w:jc w:val="both"/>
        <w:ind w:firstLine="709"/>
        <w:rPr>
          <w:rFonts w:ascii="Times New Roman" w:hAnsi="Times New Roman"/>
          <w:sz w:val="28"/>
        </w:rPr>
      </w:pPr>
      <w:r>
        <w:rPr>
          <w:rFonts w:ascii="Times New Roman" w:hAnsi="Times New Roman"/>
          <w:sz w:val="28"/>
        </w:rPr>
        <w:t>54.7.11.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pPr>
        <w:pStyle w:val="P3"/>
        <w:jc w:val="both"/>
        <w:ind w:firstLine="709"/>
        <w:rPr>
          <w:rFonts w:ascii="Times New Roman" w:hAnsi="Times New Roman"/>
          <w:sz w:val="28"/>
        </w:rPr>
      </w:pPr>
      <w:r>
        <w:rPr>
          <w:rFonts w:ascii="Times New Roman" w:hAnsi="Times New Roman"/>
          <w:sz w:val="28"/>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pPr>
        <w:pStyle w:val="P3"/>
        <w:jc w:val="both"/>
        <w:ind w:firstLine="709"/>
        <w:rPr>
          <w:rFonts w:ascii="Times New Roman" w:hAnsi="Times New Roman"/>
          <w:sz w:val="28"/>
        </w:rPr>
      </w:pPr>
      <w:r>
        <w:rPr>
          <w:rFonts w:ascii="Times New Roman" w:hAnsi="Times New Roman"/>
          <w:sz w:val="2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pPr>
        <w:pStyle w:val="P3"/>
        <w:jc w:val="both"/>
        <w:ind w:firstLine="709"/>
        <w:rPr>
          <w:rFonts w:ascii="Times New Roman" w:hAnsi="Times New Roman"/>
          <w:sz w:val="28"/>
        </w:rPr>
      </w:pPr>
      <w:r>
        <w:rPr>
          <w:rFonts w:ascii="Times New Roman" w:hAnsi="Times New Roman"/>
          <w:sz w:val="28"/>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pPr>
        <w:pStyle w:val="P3"/>
        <w:jc w:val="both"/>
        <w:ind w:firstLine="709"/>
        <w:rPr>
          <w:rFonts w:ascii="Times New Roman" w:hAnsi="Times New Roman"/>
          <w:sz w:val="28"/>
        </w:rPr>
      </w:pPr>
      <w:r>
        <w:rPr>
          <w:rFonts w:ascii="Times New Roman" w:hAnsi="Times New Roman"/>
          <w:sz w:val="28"/>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54.11. Участник запроса предложений в электронной форме вправе подать только одну заявку на участие в запросе предложений в электронной форме.</w:t>
      </w:r>
    </w:p>
    <w:p>
      <w:pPr>
        <w:pStyle w:val="P2"/>
        <w:jc w:val="both"/>
        <w:ind w:firstLine="709"/>
        <w:rPr>
          <w:rFonts w:ascii="Times New Roman" w:hAnsi="Times New Roman"/>
          <w:sz w:val="28"/>
        </w:rPr>
      </w:pPr>
      <w:r>
        <w:rPr>
          <w:rFonts w:ascii="Times New Roman" w:hAnsi="Times New Roman"/>
          <w:sz w:val="28"/>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54.8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получения данной заявки после даты или времени окончания срока подачи заявок на участие в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pPr>
        <w:spacing w:lineRule="auto" w:line="240" w:after="0" w:beforeAutospacing="0" w:afterAutospacing="0"/>
        <w:rPr>
          <w:rFonts w:ascii="Times New Roman" w:hAnsi="Times New Roman"/>
          <w:sz w:val="28"/>
        </w:rPr>
      </w:pPr>
    </w:p>
    <w:p>
      <w:pPr>
        <w:pStyle w:val="P1"/>
        <w:jc w:val="center"/>
        <w:spacing w:lineRule="auto" w:line="240" w:after="0" w:beforeAutospacing="0" w:afterAutospacing="0"/>
        <w:ind w:left="0"/>
        <w:outlineLvl w:val="1"/>
        <w:rPr>
          <w:rFonts w:ascii="Times New Roman" w:hAnsi="Times New Roman"/>
          <w:sz w:val="28"/>
        </w:rPr>
      </w:pPr>
      <w:r>
        <w:rPr>
          <w:rFonts w:ascii="Times New Roman" w:hAnsi="Times New Roman"/>
          <w:sz w:val="28"/>
        </w:rPr>
        <w:t>55. Порядок рассмотрения и оценки первых частей заявок на участие в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55.3. Участник запроса предложений в электронной форме не допускается к участию в запросе предложений в электронной форме в случае: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непредоставления информации, предусмотренной пунктом 54.5 настоящего Положения, или предоставления недостоверной информации;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указания в первой части заявки участника запроса предложений в электронной форме сведений о таком участнике и (или) о ценовом предложении.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дате подписания протокола;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месте, дате, времени рассмотрения и оценки первых частей заявок на участие в запросе предложений в электронной форме;</w:t>
      </w:r>
    </w:p>
    <w:p>
      <w:pPr>
        <w:jc w:val="both"/>
        <w:spacing w:lineRule="auto" w:line="240" w:after="0" w:beforeAutospacing="0" w:afterAutospacing="0"/>
        <w:ind w:firstLine="709"/>
        <w:rPr>
          <w:rFonts w:ascii="Verdana" w:hAnsi="Verdana"/>
          <w:sz w:val="28"/>
        </w:rPr>
      </w:pPr>
      <w:r>
        <w:rPr>
          <w:rFonts w:ascii="Times New Roman" w:hAnsi="Times New Roman"/>
          <w:sz w:val="28"/>
        </w:rPr>
        <w:t>о количестве поданных заявок на участие в таком запросе предложений, а также дата и время регистрации каждой такой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pPr>
        <w:pStyle w:val="P3"/>
        <w:jc w:val="both"/>
        <w:ind w:firstLine="709"/>
        <w:rPr>
          <w:rFonts w:ascii="Times New Roman" w:hAnsi="Times New Roman"/>
          <w:sz w:val="28"/>
        </w:rPr>
      </w:pPr>
      <w:r>
        <w:rPr>
          <w:rFonts w:ascii="Times New Roman" w:hAnsi="Times New Roman"/>
          <w:sz w:val="28"/>
        </w:rPr>
        <w:t>о причинах по которым запрос предложений в электронной форме признан несостоявшимся в случае признания его таковым.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pPr>
        <w:pStyle w:val="P1"/>
        <w:jc w:val="both"/>
        <w:spacing w:lineRule="auto" w:line="240" w:after="0" w:beforeAutospacing="0" w:afterAutospacing="0"/>
        <w:ind w:firstLine="709" w:left="0"/>
        <w:rPr>
          <w:rFonts w:ascii="Times New Roman" w:hAnsi="Times New Roman"/>
          <w:sz w:val="28"/>
          <w:color w:val="FF0000"/>
        </w:rPr>
      </w:pPr>
    </w:p>
    <w:p>
      <w:pPr>
        <w:pStyle w:val="P1"/>
        <w:jc w:val="center"/>
        <w:spacing w:lineRule="auto" w:line="240" w:after="0" w:beforeAutospacing="0" w:afterAutospacing="0"/>
        <w:ind w:left="0"/>
        <w:outlineLvl w:val="1"/>
        <w:rPr>
          <w:rFonts w:ascii="Times New Roman" w:hAnsi="Times New Roman"/>
          <w:sz w:val="28"/>
        </w:rPr>
      </w:pPr>
      <w:r>
        <w:rPr>
          <w:rFonts w:ascii="Times New Roman" w:hAnsi="Times New Roman"/>
          <w:sz w:val="28"/>
        </w:rPr>
        <w:t>56. Порядок рассмотрения и оценки вторых частей заявок на участие в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color w:val="FF0000"/>
        </w:rPr>
      </w:pP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56.2. Срок рассмотрения и оценки вторых частей заявок на участие в запросе предложений в электронной форме не может превышать 5 рабочих дней.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 в порядке и по основаниям, которые предусмотрены настоящим разделом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56.4.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несоответствия участника такого запроса предложений требованиям, установленным документацией о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случае содержания во второй части заявки участника запроса предложений в электронной форме сведений о ценовом предложении;</w:t>
      </w:r>
    </w:p>
    <w:p>
      <w:pPr>
        <w:pStyle w:val="P3"/>
        <w:jc w:val="both"/>
        <w:ind w:firstLine="709"/>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дате подписания протокола;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месте, дате, времени рассмотрения и оценки вторых частей заявок на участие в запросе предложений в электронной форме;</w:t>
      </w:r>
    </w:p>
    <w:p>
      <w:pPr>
        <w:jc w:val="both"/>
        <w:spacing w:lineRule="auto" w:line="240" w:after="0" w:beforeAutospacing="0" w:afterAutospacing="0"/>
        <w:ind w:firstLine="709"/>
        <w:rPr>
          <w:rFonts w:ascii="Verdana" w:hAnsi="Verdana"/>
          <w:sz w:val="28"/>
        </w:rPr>
      </w:pPr>
      <w:r>
        <w:rPr>
          <w:rFonts w:ascii="Times New Roman" w:hAnsi="Times New Roman"/>
          <w:sz w:val="28"/>
        </w:rPr>
        <w:t>о количестве поданных заявок на участие в таком запросе предложений, а также дата и время регистрации каждой такой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pPr>
        <w:pStyle w:val="P3"/>
        <w:jc w:val="both"/>
        <w:ind w:firstLine="709"/>
        <w:rPr>
          <w:rFonts w:ascii="Times New Roman" w:hAnsi="Times New Roman"/>
          <w:sz w:val="28"/>
        </w:rPr>
      </w:pPr>
      <w:r>
        <w:rPr>
          <w:rFonts w:ascii="Times New Roman" w:hAnsi="Times New Roman"/>
          <w:sz w:val="28"/>
        </w:rPr>
        <w:t>о причинах по которым запрос предложений в электронной форме признан несостоявшимся в случае признания его таковым.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 </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highlight w:val="yellow"/>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56.12. Протокол подведения итогов запроса предложений в электронной форме должен содержать информацию:</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дате подписания протокола;</w:t>
      </w:r>
    </w:p>
    <w:p>
      <w:pPr>
        <w:jc w:val="both"/>
        <w:spacing w:lineRule="auto" w:line="240" w:after="0" w:beforeAutospacing="0" w:afterAutospacing="0"/>
        <w:ind w:firstLine="709"/>
        <w:rPr>
          <w:rFonts w:ascii="Verdana" w:hAnsi="Verdana"/>
          <w:sz w:val="28"/>
        </w:rPr>
      </w:pPr>
      <w:r>
        <w:rPr>
          <w:rFonts w:ascii="Times New Roman" w:hAnsi="Times New Roman"/>
          <w:sz w:val="28"/>
        </w:rPr>
        <w:t>о количестве поданных заявок на участие в таком запросе предложений, а также дата и время регистрации каждой такой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об участниках запроса предложений в электронной форме, заявки на участие в таком запросе предложений которых были рассмотрены;</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pPr>
        <w:pStyle w:val="P3"/>
        <w:jc w:val="both"/>
        <w:ind w:firstLine="709"/>
        <w:rPr>
          <w:rFonts w:ascii="Times New Roman" w:hAnsi="Times New Roman"/>
          <w:sz w:val="28"/>
        </w:rPr>
      </w:pPr>
      <w:r>
        <w:rPr>
          <w:rFonts w:ascii="Times New Roman" w:hAnsi="Times New Roman"/>
          <w:sz w:val="28"/>
        </w:rPr>
        <w:t>о причинах по которым запрос предложений в электронной форме признан несостоявшимся в случае признания его таковым.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pPr>
        <w:pStyle w:val="P1"/>
        <w:jc w:val="both"/>
        <w:spacing w:lineRule="auto" w:line="240" w:after="0" w:beforeAutospacing="0" w:afterAutospacing="0"/>
        <w:ind w:firstLine="709" w:left="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57. Заключение договора по результатам запроса предложений в электронной форме</w:t>
      </w:r>
    </w:p>
    <w:p>
      <w:pPr>
        <w:pStyle w:val="P3"/>
        <w:jc w:val="both"/>
      </w:pPr>
    </w:p>
    <w:p>
      <w:pPr>
        <w:pStyle w:val="P3"/>
        <w:jc w:val="both"/>
        <w:ind w:firstLine="540"/>
        <w:rPr>
          <w:rFonts w:ascii="Times New Roman" w:hAnsi="Times New Roman"/>
          <w:sz w:val="28"/>
        </w:rPr>
      </w:pPr>
      <w:r>
        <w:rPr>
          <w:rFonts w:ascii="Times New Roman" w:hAnsi="Times New Roman"/>
          <w:sz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pPr>
        <w:pStyle w:val="P3"/>
        <w:jc w:val="both"/>
        <w:ind w:firstLine="540"/>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58. Последствия признания запроса предложений в электронной форме несостоявшимся</w:t>
      </w:r>
    </w:p>
    <w:p>
      <w:pPr>
        <w:pStyle w:val="P1"/>
        <w:jc w:val="both"/>
        <w:spacing w:lineRule="auto" w:line="240" w:after="0" w:beforeAutospacing="0" w:afterAutospacing="0"/>
        <w:ind w:firstLine="709" w:left="0"/>
        <w:rPr>
          <w:rFonts w:ascii="Times New Roman" w:hAnsi="Times New Roman"/>
          <w:sz w:val="28"/>
          <w:highlight w:val="green"/>
        </w:rPr>
      </w:pP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о запросе предложений в электронной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58.4. Заказчик вправе провести новую закупку, если запрос предложений в электронной форме признан не состоявшимся по следующим основаниям: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 окончании срока подачи заявок на участие в запросе предложений в электронной форме не подано ни одной такой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в связи с тем, что победитель запроса предложений в электронной форме уклонился от заключения договора.</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Заказчик обязан внести изменения в План закупки в порядке, установленном разделом 6 настоящего Положения.</w:t>
      </w:r>
    </w:p>
    <w:p>
      <w:pPr>
        <w:pStyle w:val="P3"/>
        <w:jc w:val="both"/>
        <w:ind w:firstLine="709"/>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
      <w:pPr>
        <w:pStyle w:val="P3"/>
        <w:jc w:val="center"/>
        <w:outlineLvl w:val="0"/>
        <w:rPr>
          <w:rFonts w:ascii="Times New Roman" w:hAnsi="Times New Roman"/>
          <w:sz w:val="28"/>
        </w:rPr>
      </w:pPr>
      <w:bookmarkStart w:id="28" w:name="P649"/>
      <w:bookmarkEnd w:id="28"/>
      <w:bookmarkStart w:id="29" w:name="P653"/>
      <w:bookmarkEnd w:id="29"/>
      <w:bookmarkStart w:id="30" w:name="P1054"/>
      <w:bookmarkEnd w:id="30"/>
      <w:bookmarkStart w:id="31" w:name="P651"/>
      <w:bookmarkEnd w:id="31"/>
      <w:bookmarkStart w:id="32" w:name="P752"/>
      <w:bookmarkEnd w:id="32"/>
      <w:bookmarkStart w:id="33" w:name="P1056"/>
      <w:bookmarkEnd w:id="33"/>
      <w:bookmarkStart w:id="34" w:name="P658"/>
      <w:bookmarkEnd w:id="34"/>
      <w:r>
        <w:rPr>
          <w:rFonts w:ascii="Times New Roman" w:hAnsi="Times New Roman"/>
          <w:sz w:val="28"/>
        </w:rPr>
        <w:t>59. Особенности проведения конкурентной закупки, осуществляемой закрытым способом</w:t>
      </w:r>
    </w:p>
    <w:p>
      <w:pPr>
        <w:pStyle w:val="P3"/>
        <w:jc w:val="center"/>
        <w:rPr>
          <w:rFonts w:ascii="Times New Roman" w:hAnsi="Times New Roman"/>
          <w:sz w:val="28"/>
          <w:highlight w:val="yellow"/>
        </w:rPr>
      </w:pPr>
    </w:p>
    <w:p>
      <w:pPr>
        <w:pStyle w:val="P3"/>
        <w:jc w:val="both"/>
        <w:ind w:firstLine="709"/>
        <w:rPr>
          <w:rFonts w:ascii="Times New Roman" w:hAnsi="Times New Roman"/>
          <w:sz w:val="28"/>
        </w:rPr>
      </w:pPr>
      <w:r>
        <w:rPr>
          <w:rFonts w:ascii="Times New Roman" w:hAnsi="Times New Roman"/>
          <w:sz w:val="28"/>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"file:///C:\\Documents%20and%20Settings\\Администратор\\Рабочий%20стол\\Документ209.docx" \l "P270"</w:t>
      </w:r>
      <w:r>
        <w:rPr>
          <w:rFonts w:ascii="Times New Roman" w:hAnsi="Times New Roman"/>
          <w:sz w:val="28"/>
        </w:rPr>
        <w:fldChar w:fldCharType="separate"/>
      </w:r>
      <w:r>
        <w:rPr>
          <w:rStyle w:val="C2"/>
          <w:rFonts w:ascii="Times New Roman" w:hAnsi="Times New Roman"/>
          <w:sz w:val="28"/>
        </w:rPr>
        <w:t>пунктом 2</w:t>
      </w:r>
      <w:r>
        <w:rPr>
          <w:rStyle w:val="C2"/>
          <w:rFonts w:ascii="Times New Roman" w:hAnsi="Times New Roman"/>
          <w:sz w:val="28"/>
        </w:rPr>
        <w:fldChar w:fldCharType="end"/>
      </w:r>
      <w:r>
        <w:rPr>
          <w:rFonts w:ascii="Times New Roman" w:hAnsi="Times New Roman"/>
          <w:sz w:val="28"/>
        </w:rPr>
        <w:t xml:space="preserve"> или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"file:///C:\\Documents%20and%20Settings\\Администратор\\Рабочий%20стол\\Документ209.docx" \l "P271"</w:t>
      </w:r>
      <w:r>
        <w:rPr>
          <w:rFonts w:ascii="Times New Roman" w:hAnsi="Times New Roman"/>
          <w:sz w:val="28"/>
        </w:rPr>
        <w:fldChar w:fldCharType="separate"/>
      </w:r>
      <w:r>
        <w:rPr>
          <w:rStyle w:val="C2"/>
          <w:rFonts w:ascii="Times New Roman" w:hAnsi="Times New Roman"/>
          <w:sz w:val="28"/>
        </w:rPr>
        <w:t>3 части 8 статьи 3.1</w:t>
      </w:r>
      <w:r>
        <w:rPr>
          <w:rStyle w:val="C2"/>
          <w:rFonts w:ascii="Times New Roman" w:hAnsi="Times New Roman"/>
          <w:sz w:val="28"/>
        </w:rPr>
        <w:fldChar w:fldCharType="end"/>
      </w:r>
      <w:r>
        <w:rPr>
          <w:rFonts w:ascii="Times New Roman" w:hAnsi="Times New Roman"/>
          <w:sz w:val="28"/>
        </w:rPr>
        <w:t xml:space="preserve"> Федерального закона, или если в отношении такой закупки Правительством Российской Федерации принято решение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"file:///C:\\Documents%20and%20Settings\\Администратор\\Рабочий%20стол\\Документ209.docx" \l "P556"</w:t>
      </w:r>
      <w:r>
        <w:rPr>
          <w:rFonts w:ascii="Times New Roman" w:hAnsi="Times New Roman"/>
          <w:sz w:val="28"/>
        </w:rPr>
        <w:fldChar w:fldCharType="separate"/>
      </w:r>
      <w:r>
        <w:rPr>
          <w:rStyle w:val="C2"/>
          <w:rFonts w:ascii="Times New Roman" w:hAnsi="Times New Roman"/>
          <w:sz w:val="28"/>
        </w:rPr>
        <w:t>частью 16 статьи 4</w:t>
      </w:r>
      <w:r>
        <w:rPr>
          <w:rStyle w:val="C2"/>
          <w:rFonts w:ascii="Times New Roman" w:hAnsi="Times New Roman"/>
          <w:sz w:val="28"/>
        </w:rPr>
        <w:fldChar w:fldCharType="end"/>
      </w:r>
      <w:r>
        <w:rPr>
          <w:rFonts w:ascii="Times New Roman" w:hAnsi="Times New Roman"/>
          <w:sz w:val="28"/>
        </w:rPr>
        <w:t xml:space="preserve"> Федерального закона (далее также - закрытая конкурентная закупка).</w:t>
      </w:r>
    </w:p>
    <w:p>
      <w:pPr>
        <w:pStyle w:val="P3"/>
        <w:jc w:val="both"/>
        <w:ind w:firstLine="709"/>
        <w:rPr>
          <w:rFonts w:ascii="Times New Roman" w:hAnsi="Times New Roman"/>
          <w:sz w:val="28"/>
        </w:rPr>
      </w:pPr>
      <w:r>
        <w:rPr>
          <w:rFonts w:ascii="Times New Roman" w:hAnsi="Times New Roman"/>
          <w:sz w:val="28"/>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pPr>
        <w:pStyle w:val="P3"/>
        <w:jc w:val="both"/>
        <w:ind w:firstLine="709"/>
        <w:rPr>
          <w:rFonts w:ascii="Times New Roman" w:hAnsi="Times New Roman"/>
          <w:sz w:val="28"/>
        </w:rPr>
      </w:pPr>
      <w:r>
        <w:rPr>
          <w:rFonts w:ascii="Times New Roman" w:hAnsi="Times New Roman"/>
          <w:sz w:val="28"/>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pPr>
        <w:pStyle w:val="P3"/>
        <w:jc w:val="both"/>
        <w:ind w:firstLine="709"/>
        <w:rPr>
          <w:rFonts w:ascii="Times New Roman" w:hAnsi="Times New Roman"/>
          <w:sz w:val="28"/>
        </w:rPr>
      </w:pPr>
      <w:r>
        <w:rPr>
          <w:rFonts w:ascii="Times New Roman" w:hAnsi="Times New Roman"/>
          <w:sz w:val="28"/>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pPr>
        <w:pStyle w:val="P3"/>
        <w:jc w:val="both"/>
        <w:ind w:firstLine="709"/>
        <w:rPr>
          <w:rFonts w:ascii="Times New Roman" w:hAnsi="Times New Roman"/>
          <w:sz w:val="28"/>
        </w:rPr>
      </w:pPr>
      <w:r>
        <w:rPr>
          <w:rFonts w:ascii="Times New Roman" w:hAnsi="Times New Roman"/>
          <w:sz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pStyle w:val="P3"/>
        <w:jc w:val="both"/>
        <w:ind w:firstLine="709"/>
        <w:rPr>
          <w:rFonts w:ascii="Times New Roman" w:hAnsi="Times New Roman"/>
          <w:sz w:val="28"/>
        </w:rPr>
      </w:pPr>
      <w:r>
        <w:rPr>
          <w:rFonts w:ascii="Times New Roman" w:hAnsi="Times New Roman"/>
          <w:sz w:val="28"/>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pPr>
        <w:pStyle w:val="P3"/>
        <w:jc w:val="both"/>
        <w:ind w:firstLine="709"/>
        <w:rPr>
          <w:rFonts w:ascii="Times New Roman" w:hAnsi="Times New Roman"/>
          <w:sz w:val="28"/>
        </w:rPr>
      </w:pPr>
      <w:r>
        <w:rPr>
          <w:rFonts w:ascii="Times New Roman" w:hAnsi="Times New Roman"/>
          <w:sz w:val="28"/>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pPr>
        <w:pStyle w:val="P3"/>
        <w:jc w:val="center"/>
        <w:rPr>
          <w:rFonts w:ascii="Times New Roman" w:hAnsi="Times New Roman"/>
          <w:sz w:val="28"/>
        </w:rPr>
      </w:pPr>
    </w:p>
    <w:p>
      <w:pPr>
        <w:pStyle w:val="P3"/>
        <w:jc w:val="center"/>
        <w:outlineLvl w:val="0"/>
        <w:rPr>
          <w:rFonts w:ascii="Times New Roman" w:hAnsi="Times New Roman"/>
          <w:sz w:val="28"/>
        </w:rPr>
      </w:pPr>
      <w:bookmarkStart w:id="35" w:name="P1093"/>
      <w:bookmarkEnd w:id="35"/>
      <w:r>
        <w:rPr>
          <w:rFonts w:ascii="Times New Roman" w:hAnsi="Times New Roman"/>
          <w:sz w:val="28"/>
        </w:rPr>
        <w:t>60. Закупка у единственного поставщика (исполнителя, подрядчика)</w:t>
      </w:r>
    </w:p>
    <w:p>
      <w:pPr>
        <w:pStyle w:val="P3"/>
        <w:jc w:val="center"/>
        <w:ind w:firstLine="540"/>
        <w:rPr>
          <w:rFonts w:ascii="Times New Roman" w:hAnsi="Times New Roman"/>
          <w:sz w:val="28"/>
        </w:rPr>
      </w:pPr>
      <w:bookmarkStart w:id="36" w:name="P1243"/>
      <w:bookmarkEnd w:id="36"/>
    </w:p>
    <w:p>
      <w:pPr>
        <w:pStyle w:val="P3"/>
        <w:jc w:val="both"/>
        <w:ind w:firstLine="709"/>
        <w:rPr>
          <w:rFonts w:ascii="Times New Roman" w:hAnsi="Times New Roman"/>
          <w:sz w:val="28"/>
        </w:rPr>
      </w:pPr>
      <w:r>
        <w:rPr>
          <w:rFonts w:ascii="Times New Roman" w:hAnsi="Times New Roman"/>
          <w:sz w:val="28"/>
        </w:rPr>
        <w:t>60.1. Закупка у единственного поставщика (исполнителя, подрядчика) осуществляется Заказчиком в случае, если:</w:t>
      </w:r>
    </w:p>
    <w:p>
      <w:pPr>
        <w:pStyle w:val="P3"/>
        <w:jc w:val="both"/>
        <w:ind w:firstLine="709"/>
        <w:rPr>
          <w:rFonts w:ascii="Times New Roman" w:hAnsi="Times New Roman"/>
          <w:sz w:val="28"/>
        </w:rPr>
      </w:pPr>
      <w:r>
        <w:rPr>
          <w:rFonts w:ascii="Times New Roman" w:hAnsi="Times New Roman"/>
          <w:sz w:val="28"/>
        </w:rPr>
        <w:t>60.1.1.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pPr>
        <w:pStyle w:val="P3"/>
        <w:jc w:val="both"/>
        <w:ind w:firstLine="709"/>
        <w:rPr>
          <w:rFonts w:ascii="Times New Roman" w:hAnsi="Times New Roman"/>
          <w:sz w:val="28"/>
        </w:rPr>
      </w:pPr>
      <w:r>
        <w:rPr>
          <w:rFonts w:ascii="Times New Roman" w:hAnsi="Times New Roman"/>
          <w:sz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400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pPr>
        <w:pStyle w:val="P3"/>
        <w:jc w:val="both"/>
        <w:ind w:firstLine="709"/>
        <w:rPr>
          <w:rFonts w:ascii="Times New Roman" w:hAnsi="Times New Roman"/>
          <w:sz w:val="28"/>
        </w:rPr>
      </w:pPr>
      <w:r>
        <w:rPr>
          <w:rFonts w:ascii="Times New Roman" w:hAnsi="Times New Roman"/>
          <w:sz w:val="28"/>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pPr>
        <w:pStyle w:val="P3"/>
        <w:jc w:val="both"/>
        <w:ind w:firstLine="709"/>
        <w:rPr>
          <w:rFonts w:ascii="Times New Roman" w:hAnsi="Times New Roman"/>
          <w:sz w:val="28"/>
        </w:rPr>
      </w:pPr>
      <w:r>
        <w:rPr>
          <w:rFonts w:ascii="Times New Roman" w:hAnsi="Times New Roman"/>
          <w:sz w:val="28"/>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pPr>
        <w:jc w:val="both"/>
        <w:spacing w:lineRule="auto" w:line="240" w:after="0" w:beforeAutospacing="0" w:afterAutospacing="0"/>
        <w:ind w:firstLine="708"/>
        <w:rPr>
          <w:rFonts w:ascii="Times New Roman" w:hAnsi="Times New Roman"/>
          <w:sz w:val="28"/>
        </w:rPr>
      </w:pPr>
      <w:r>
        <w:rPr>
          <w:rFonts w:ascii="Times New Roman" w:hAnsi="Times New Roman"/>
          <w:sz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pPr>
        <w:pStyle w:val="P3"/>
        <w:jc w:val="both"/>
        <w:ind w:firstLine="709"/>
        <w:rPr>
          <w:rFonts w:ascii="Times New Roman" w:hAnsi="Times New Roman"/>
          <w:sz w:val="28"/>
        </w:rPr>
      </w:pPr>
      <w:r>
        <w:rPr>
          <w:rFonts w:ascii="Times New Roman" w:hAnsi="Times New Roman"/>
          <w:sz w:val="28"/>
        </w:rPr>
        <w:t>60.1.6. Заключается договор энергоснабжения или купли-продажи (поставки) электрической энергии (мощности) с гарантирующим поставщиком.</w:t>
      </w:r>
    </w:p>
    <w:p>
      <w:pPr>
        <w:pStyle w:val="P3"/>
        <w:jc w:val="both"/>
        <w:ind w:firstLine="709"/>
        <w:rPr>
          <w:rFonts w:ascii="Times New Roman" w:hAnsi="Times New Roman"/>
          <w:sz w:val="28"/>
        </w:rPr>
      </w:pPr>
      <w:r>
        <w:rPr>
          <w:rFonts w:ascii="Times New Roman" w:hAnsi="Times New Roman"/>
          <w:sz w:val="28"/>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pPr>
        <w:pStyle w:val="P3"/>
        <w:jc w:val="both"/>
        <w:ind w:firstLine="709"/>
        <w:rPr>
          <w:rFonts w:ascii="Times New Roman" w:hAnsi="Times New Roman"/>
          <w:sz w:val="28"/>
        </w:rPr>
      </w:pPr>
      <w:r>
        <w:rPr>
          <w:rFonts w:ascii="Times New Roman" w:hAnsi="Times New Roman"/>
          <w:sz w:val="28"/>
        </w:rPr>
        <w:t>60.1.8. Осуществление расчетов за коммунальные и прочие услуги, осуществляемые оператором расчетов, в том числе модельным.</w:t>
      </w:r>
    </w:p>
    <w:p>
      <w:pPr>
        <w:pStyle w:val="P3"/>
        <w:jc w:val="both"/>
        <w:ind w:firstLine="709"/>
        <w:rPr>
          <w:rFonts w:ascii="Times New Roman" w:hAnsi="Times New Roman"/>
          <w:sz w:val="28"/>
        </w:rPr>
      </w:pPr>
      <w:r>
        <w:rPr>
          <w:rFonts w:ascii="Times New Roman" w:hAnsi="Times New Roman"/>
          <w:sz w:val="28"/>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pPr>
        <w:pStyle w:val="P3"/>
        <w:jc w:val="both"/>
        <w:ind w:firstLine="709"/>
        <w:rPr>
          <w:rFonts w:ascii="Times New Roman" w:hAnsi="Times New Roman"/>
          <w:sz w:val="28"/>
        </w:rPr>
      </w:pPr>
      <w:r>
        <w:rPr>
          <w:rFonts w:ascii="Times New Roman" w:hAnsi="Times New Roman"/>
          <w:sz w:val="28"/>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pPr>
        <w:pStyle w:val="P3"/>
        <w:jc w:val="both"/>
        <w:ind w:firstLine="709"/>
        <w:rPr>
          <w:rFonts w:ascii="Times New Roman" w:hAnsi="Times New Roman"/>
          <w:sz w:val="28"/>
        </w:rPr>
      </w:pPr>
      <w:r>
        <w:rPr>
          <w:rFonts w:ascii="Times New Roman" w:hAnsi="Times New Roman"/>
          <w:sz w:val="28"/>
        </w:rPr>
        <w:t xml:space="preserve">60.1.11. Возникла необходимость в выполнении работ по мобилизационной подготовке. </w:t>
      </w:r>
    </w:p>
    <w:p>
      <w:pPr>
        <w:pStyle w:val="P3"/>
        <w:jc w:val="both"/>
        <w:ind w:firstLine="709"/>
        <w:rPr>
          <w:rFonts w:ascii="Times New Roman" w:hAnsi="Times New Roman"/>
          <w:sz w:val="28"/>
        </w:rPr>
      </w:pPr>
      <w:r>
        <w:rPr>
          <w:rFonts w:ascii="Times New Roman" w:hAnsi="Times New Roman"/>
          <w:sz w:val="28"/>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pPr>
        <w:jc w:val="both"/>
        <w:spacing w:lineRule="auto" w:line="240" w:after="0" w:beforeAutospacing="0" w:afterAutospacing="0"/>
        <w:ind w:firstLine="708"/>
        <w:rPr>
          <w:rFonts w:ascii="Times New Roman" w:hAnsi="Times New Roman"/>
          <w:sz w:val="28"/>
        </w:rPr>
      </w:pPr>
      <w:r>
        <w:rPr>
          <w:rFonts w:ascii="Times New Roman" w:hAnsi="Times New Roman"/>
          <w:sz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60.1.14.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pPr>
        <w:pStyle w:val="P3"/>
        <w:jc w:val="both"/>
        <w:ind w:firstLine="709"/>
        <w:rPr>
          <w:rFonts w:ascii="Times New Roman" w:hAnsi="Times New Roman"/>
          <w:sz w:val="28"/>
        </w:rPr>
      </w:pPr>
      <w:r>
        <w:rPr>
          <w:rFonts w:ascii="Times New Roman" w:hAnsi="Times New Roman"/>
          <w:sz w:val="28"/>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pPr>
        <w:pStyle w:val="P3"/>
        <w:jc w:val="both"/>
        <w:ind w:firstLine="709"/>
        <w:rPr>
          <w:rFonts w:ascii="Times New Roman" w:hAnsi="Times New Roman"/>
          <w:sz w:val="28"/>
        </w:rPr>
      </w:pPr>
      <w:r>
        <w:rPr>
          <w:rFonts w:ascii="Times New Roman" w:hAnsi="Times New Roman"/>
          <w:sz w:val="28"/>
        </w:rPr>
        <w:t>60.1.16</w:t>
      </w:r>
      <w:r>
        <w:rPr>
          <w:rFonts w:ascii="Times New Roman" w:hAnsi="Times New Roman"/>
          <w:sz w:val="28"/>
          <w:color w:val="000000"/>
        </w:rPr>
        <w:t>. </w:t>
      </w:r>
      <w:r>
        <w:rPr>
          <w:rFonts w:ascii="Times New Roman" w:hAnsi="Times New Roman"/>
          <w:sz w:val="2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pPr>
        <w:pStyle w:val="P3"/>
        <w:jc w:val="both"/>
        <w:ind w:firstLine="709"/>
        <w:rPr>
          <w:rFonts w:ascii="Times New Roman" w:hAnsi="Times New Roman"/>
          <w:sz w:val="28"/>
        </w:rPr>
      </w:pPr>
      <w:r>
        <w:rPr>
          <w:rFonts w:ascii="Times New Roman" w:hAnsi="Times New Roman"/>
          <w:sz w:val="28"/>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pPr>
        <w:pStyle w:val="P3"/>
        <w:jc w:val="both"/>
        <w:ind w:firstLine="709"/>
        <w:rPr>
          <w:rFonts w:ascii="Times New Roman" w:hAnsi="Times New Roman"/>
          <w:sz w:val="28"/>
        </w:rPr>
      </w:pPr>
      <w:r>
        <w:rPr>
          <w:rFonts w:ascii="Times New Roman" w:hAnsi="Times New Roman"/>
          <w:sz w:val="28"/>
        </w:rPr>
        <w:t>60.1.22.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pPr>
        <w:pStyle w:val="P3"/>
        <w:jc w:val="both"/>
        <w:ind w:firstLine="709"/>
        <w:rPr>
          <w:rFonts w:ascii="Times New Roman" w:hAnsi="Times New Roman"/>
          <w:sz w:val="28"/>
        </w:rPr>
      </w:pPr>
      <w:r>
        <w:rPr>
          <w:rFonts w:ascii="Times New Roman" w:hAnsi="Times New Roman"/>
          <w:sz w:val="28"/>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pPr>
        <w:pStyle w:val="P3"/>
        <w:jc w:val="both"/>
        <w:ind w:firstLine="709"/>
        <w:rPr>
          <w:rFonts w:ascii="Times New Roman" w:hAnsi="Times New Roman"/>
          <w:sz w:val="28"/>
        </w:rPr>
      </w:pPr>
      <w:r>
        <w:rPr>
          <w:rFonts w:ascii="Times New Roman" w:hAnsi="Times New Roman"/>
          <w:sz w:val="28"/>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pPr>
        <w:pStyle w:val="P3"/>
        <w:jc w:val="both"/>
        <w:ind w:firstLine="709"/>
        <w:rPr>
          <w:rFonts w:ascii="Times New Roman" w:hAnsi="Times New Roman"/>
          <w:sz w:val="28"/>
        </w:rPr>
      </w:pPr>
      <w:r>
        <w:rPr>
          <w:rFonts w:ascii="Times New Roman" w:hAnsi="Times New Roman"/>
          <w:sz w:val="28"/>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pPr>
        <w:pStyle w:val="P3"/>
        <w:jc w:val="both"/>
        <w:ind w:firstLine="709"/>
        <w:rPr>
          <w:rFonts w:ascii="Times New Roman" w:hAnsi="Times New Roman"/>
          <w:sz w:val="28"/>
        </w:rPr>
      </w:pPr>
      <w:r>
        <w:rPr>
          <w:rFonts w:ascii="Times New Roman" w:hAnsi="Times New Roman"/>
          <w:sz w:val="28"/>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pPr>
        <w:pStyle w:val="P3"/>
        <w:jc w:val="both"/>
        <w:ind w:firstLine="709"/>
        <w:rPr>
          <w:rFonts w:ascii="Times New Roman" w:hAnsi="Times New Roman"/>
          <w:sz w:val="28"/>
        </w:rPr>
      </w:pPr>
      <w:r>
        <w:rPr>
          <w:rFonts w:ascii="Times New Roman" w:hAnsi="Times New Roman"/>
          <w:sz w:val="28"/>
        </w:rPr>
        <w:t>60.1.27. Осуществляется аренда недвижимого имущества.</w:t>
      </w:r>
    </w:p>
    <w:p>
      <w:pPr>
        <w:pStyle w:val="P3"/>
        <w:jc w:val="both"/>
        <w:ind w:firstLine="709"/>
        <w:rPr>
          <w:rFonts w:ascii="Times New Roman" w:hAnsi="Times New Roman"/>
          <w:sz w:val="28"/>
        </w:rPr>
      </w:pPr>
      <w:r>
        <w:rPr>
          <w:rFonts w:ascii="Times New Roman" w:hAnsi="Times New Roman"/>
          <w:sz w:val="28"/>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pPr>
        <w:pStyle w:val="P3"/>
        <w:jc w:val="both"/>
        <w:ind w:firstLine="709"/>
        <w:rPr>
          <w:rFonts w:ascii="Times New Roman" w:hAnsi="Times New Roman"/>
          <w:sz w:val="28"/>
        </w:rPr>
      </w:pPr>
      <w:r>
        <w:rPr>
          <w:rFonts w:ascii="Times New Roman" w:hAnsi="Times New Roman"/>
          <w:sz w:val="28"/>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60.1.30. Заключается договор с кредитной организацией на предоставление банковской гарантии.</w:t>
      </w:r>
    </w:p>
    <w:p>
      <w:pPr>
        <w:jc w:val="both"/>
        <w:spacing w:lineRule="auto" w:line="240" w:after="0" w:beforeAutospacing="0" w:afterAutospacing="0"/>
        <w:ind w:firstLine="708"/>
        <w:rPr>
          <w:rFonts w:ascii="Times New Roman" w:hAnsi="Times New Roman"/>
          <w:sz w:val="28"/>
        </w:rPr>
      </w:pPr>
      <w:r>
        <w:rPr>
          <w:rFonts w:ascii="Times New Roman" w:hAnsi="Times New Roman"/>
          <w:sz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pPr>
        <w:jc w:val="both"/>
        <w:spacing w:lineRule="auto" w:line="240" w:after="0" w:beforeAutospacing="0" w:afterAutospacing="0"/>
        <w:ind w:firstLine="708"/>
        <w:rPr>
          <w:rFonts w:ascii="Times New Roman" w:hAnsi="Times New Roman"/>
          <w:sz w:val="28"/>
        </w:rPr>
      </w:pPr>
      <w:r>
        <w:rPr>
          <w:rFonts w:ascii="Times New Roman" w:hAnsi="Times New Roman"/>
          <w:sz w:val="28"/>
        </w:rPr>
        <w:t>60.1.32. Заключается договор с многофункциональным центром.</w:t>
      </w:r>
    </w:p>
    <w:p>
      <w:pPr>
        <w:pStyle w:val="P3"/>
        <w:jc w:val="both"/>
        <w:ind w:firstLine="709"/>
        <w:rPr>
          <w:rFonts w:ascii="Times New Roman" w:hAnsi="Times New Roman"/>
          <w:sz w:val="28"/>
        </w:rPr>
      </w:pPr>
      <w:r>
        <w:rPr>
          <w:rFonts w:ascii="Times New Roman" w:hAnsi="Times New Roman"/>
          <w:sz w:val="28"/>
        </w:rPr>
        <w:t xml:space="preserve">60.1.33. В случаях, предусмотренных пунктами 25.1, 34.1 – 34.3, 43.1 – 43.4, 49.1, 58.1 – 58.3 настоящего Положения. </w:t>
      </w:r>
    </w:p>
    <w:p>
      <w:pPr>
        <w:pStyle w:val="P3"/>
        <w:jc w:val="both"/>
        <w:ind w:firstLine="709"/>
        <w:rPr>
          <w:rFonts w:ascii="Times New Roman" w:hAnsi="Times New Roman"/>
          <w:sz w:val="28"/>
        </w:rPr>
      </w:pPr>
      <w:r>
        <w:rPr>
          <w:rFonts w:ascii="Times New Roman" w:hAnsi="Times New Roman"/>
          <w:sz w:val="28"/>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60.1.35. Заключается договор о сетевой форме реализации образовательных программ.</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60.1.36. Заключается договор на проведение клинических испытаний новых лекарственных препаратов с добровольцем – испытателем.</w:t>
      </w:r>
    </w:p>
    <w:p>
      <w:pPr>
        <w:pStyle w:val="P3"/>
        <w:jc w:val="both"/>
        <w:ind w:firstLine="709"/>
        <w:rPr>
          <w:rFonts w:ascii="Times New Roman" w:hAnsi="Times New Roman"/>
          <w:sz w:val="28"/>
        </w:rPr>
      </w:pPr>
      <w:r>
        <w:rPr>
          <w:rFonts w:ascii="Times New Roman" w:hAnsi="Times New Roman"/>
          <w:sz w:val="28"/>
        </w:rPr>
        <w:t xml:space="preserve">60.2. Годовой объем закупок, которые Заказчик вправе осуществить на основании подпунктов 60.1.1, 60.1.2, 60.1.7 - 60.1.12, 60.1.14, 60.1.15, </w:t>
        <w:br w:type="textWrapping"/>
        <w:t xml:space="preserve">60.1.17 - 60.1.20, 60.1.22 - 60.1.24, 60.1.28 - 60.1.30, 60.1.32, 60.1.35, 60.1.36 </w:t>
        <w:br w:type="textWrapping"/>
        <w:t>пункта 60.1 настоящего Положения, не должен превышать 50 процентов от общего годового объема закупок в текущем году.</w:t>
      </w:r>
    </w:p>
    <w:p>
      <w:pPr>
        <w:pStyle w:val="P3"/>
        <w:jc w:val="both"/>
        <w:ind w:firstLine="709"/>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за исключением случаев, предусмотренных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"P1251"</w:t>
      </w:r>
      <w:r>
        <w:rPr>
          <w:rFonts w:ascii="Times New Roman" w:hAnsi="Times New Roman"/>
          <w:sz w:val="28"/>
        </w:rPr>
        <w:fldChar w:fldCharType="separate"/>
      </w:r>
      <w:r>
        <w:rPr>
          <w:rStyle w:val="C2"/>
          <w:rFonts w:ascii="Times New Roman" w:hAnsi="Times New Roman"/>
          <w:sz w:val="28"/>
        </w:rPr>
        <w:t>подпунктами 60.1.1, 60.1.9,</w:t>
      </w:r>
      <w:r>
        <w:rPr>
          <w:rStyle w:val="C2"/>
          <w:rFonts w:ascii="Times New Roman" w:hAnsi="Times New Roman"/>
          <w:sz w:val="28"/>
        </w:rPr>
        <w:fldChar w:fldCharType="end"/>
      </w:r>
      <w:r>
        <w:rPr>
          <w:rStyle w:val="C2"/>
          <w:rFonts w:ascii="Times New Roman" w:hAnsi="Times New Roman"/>
          <w:sz w:val="28"/>
        </w:rPr>
        <w:t xml:space="preserve"> </w:t>
      </w:r>
      <w:r>
        <w:rPr>
          <w:rStyle w:val="C2"/>
          <w:rFonts w:ascii="Times New Roman" w:hAnsi="Times New Roman"/>
          <w:sz w:val="28"/>
        </w:rPr>
        <w:fldChar w:fldCharType="begin"/>
      </w:r>
      <w:r>
        <w:rPr>
          <w:rStyle w:val="C2"/>
          <w:rFonts w:ascii="Times New Roman" w:hAnsi="Times New Roman"/>
          <w:sz w:val="28"/>
        </w:rPr>
        <w:t>HYPERLINK "file:///C:\\Documents%20and%20Settings\\Администратор\\Рабочий%20стол\\Документ184.docx" \l "P1286"</w:t>
      </w:r>
      <w:r>
        <w:rPr>
          <w:rStyle w:val="C2"/>
          <w:rFonts w:ascii="Times New Roman" w:hAnsi="Times New Roman"/>
          <w:sz w:val="28"/>
        </w:rPr>
        <w:fldChar w:fldCharType="separate"/>
      </w:r>
      <w:r>
        <w:rPr>
          <w:rStyle w:val="C2"/>
          <w:rFonts w:ascii="Times New Roman" w:hAnsi="Times New Roman"/>
          <w:sz w:val="28"/>
        </w:rPr>
        <w:t>60.1.12, 60.1.27 и 60.1.33 пункта 60.1</w:t>
      </w:r>
      <w:r>
        <w:rPr>
          <w:rStyle w:val="C2"/>
          <w:rFonts w:ascii="Times New Roman" w:hAnsi="Times New Roman"/>
          <w:sz w:val="28"/>
        </w:rPr>
        <w:fldChar w:fldCharType="end"/>
      </w:r>
      <w:r>
        <w:rPr>
          <w:rFonts w:ascii="Times New Roman" w:hAnsi="Times New Roman"/>
          <w:sz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pPr>
        <w:pStyle w:val="P3"/>
        <w:jc w:val="both"/>
        <w:ind w:firstLine="709"/>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в случаях, предусмотренных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"P1251"</w:t>
      </w:r>
      <w:r>
        <w:rPr>
          <w:rFonts w:ascii="Times New Roman" w:hAnsi="Times New Roman"/>
          <w:sz w:val="28"/>
        </w:rPr>
        <w:fldChar w:fldCharType="separate"/>
      </w:r>
      <w:r>
        <w:rPr>
          <w:rStyle w:val="C2"/>
          <w:rFonts w:ascii="Times New Roman" w:hAnsi="Times New Roman"/>
          <w:sz w:val="28"/>
        </w:rPr>
        <w:t>подпунктами 60.1.9</w:t>
      </w:r>
      <w:r>
        <w:rPr>
          <w:rStyle w:val="C2"/>
          <w:rFonts w:ascii="Times New Roman" w:hAnsi="Times New Roman"/>
          <w:sz w:val="28"/>
        </w:rPr>
        <w:fldChar w:fldCharType="end"/>
      </w:r>
      <w:r>
        <w:rPr>
          <w:rStyle w:val="C2"/>
          <w:rFonts w:ascii="Times New Roman" w:hAnsi="Times New Roman"/>
          <w:sz w:val="28"/>
        </w:rPr>
        <w:t xml:space="preserve"> </w:t>
      </w:r>
      <w:r>
        <w:rPr>
          <w:rFonts w:ascii="Times New Roman" w:hAnsi="Times New Roman"/>
          <w:sz w:val="28"/>
        </w:rPr>
        <w:t xml:space="preserve">и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"P1286"</w:t>
      </w:r>
      <w:r>
        <w:rPr>
          <w:rFonts w:ascii="Times New Roman" w:hAnsi="Times New Roman"/>
          <w:sz w:val="28"/>
        </w:rPr>
        <w:fldChar w:fldCharType="separate"/>
      </w:r>
      <w:r>
        <w:rPr>
          <w:rStyle w:val="C2"/>
          <w:rFonts w:ascii="Times New Roman" w:hAnsi="Times New Roman"/>
          <w:sz w:val="28"/>
        </w:rPr>
        <w:t>60.1.12 пункта 60.1</w:t>
      </w:r>
      <w:r>
        <w:rPr>
          <w:rStyle w:val="C2"/>
          <w:rFonts w:ascii="Times New Roman" w:hAnsi="Times New Roman"/>
          <w:sz w:val="28"/>
        </w:rPr>
        <w:fldChar w:fldCharType="end"/>
      </w:r>
      <w:r>
        <w:rPr>
          <w:rStyle w:val="C2"/>
          <w:rFonts w:ascii="Times New Roman" w:hAnsi="Times New Roman"/>
          <w:sz w:val="28"/>
        </w:rPr>
        <w:t xml:space="preserve"> </w:t>
      </w:r>
      <w:r>
        <w:rPr>
          <w:rFonts w:ascii="Times New Roman" w:hAnsi="Times New Roman"/>
          <w:sz w:val="28"/>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pPr>
        <w:pStyle w:val="P3"/>
        <w:jc w:val="both"/>
        <w:ind w:firstLine="709"/>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в случае, предусмотренном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"P1253"</w:t>
      </w:r>
      <w:r>
        <w:rPr>
          <w:rFonts w:ascii="Times New Roman" w:hAnsi="Times New Roman"/>
          <w:sz w:val="28"/>
        </w:rPr>
        <w:fldChar w:fldCharType="separate"/>
      </w:r>
      <w:r>
        <w:rPr>
          <w:rStyle w:val="C2"/>
          <w:rFonts w:ascii="Times New Roman" w:hAnsi="Times New Roman"/>
          <w:sz w:val="28"/>
        </w:rPr>
        <w:t>подпунктами 60.1.1 пункта 60.1</w:t>
      </w:r>
      <w:r>
        <w:rPr>
          <w:rStyle w:val="C2"/>
          <w:rFonts w:ascii="Times New Roman" w:hAnsi="Times New Roman"/>
          <w:sz w:val="28"/>
        </w:rPr>
        <w:fldChar w:fldCharType="end"/>
      </w:r>
      <w:r>
        <w:rPr>
          <w:rFonts w:ascii="Times New Roman" w:hAnsi="Times New Roman"/>
          <w:sz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pPr>
        <w:pStyle w:val="P3"/>
        <w:jc w:val="both"/>
        <w:ind w:firstLine="709"/>
        <w:rPr>
          <w:rFonts w:ascii="Times New Roman" w:hAnsi="Times New Roman"/>
          <w:sz w:val="28"/>
        </w:rPr>
      </w:pPr>
      <w:r>
        <w:rPr>
          <w:rFonts w:ascii="Times New Roman" w:hAnsi="Times New Roman"/>
          <w:sz w:val="28"/>
        </w:rPr>
        <w:t>60.3. Извещение об осуществлении закупки у единственного поставщика (исполнителя, подрядчика) должно содержать:</w:t>
      </w:r>
    </w:p>
    <w:p>
      <w:pPr>
        <w:pStyle w:val="P3"/>
        <w:jc w:val="both"/>
        <w:ind w:firstLine="709"/>
        <w:rPr>
          <w:rFonts w:ascii="Times New Roman" w:hAnsi="Times New Roman"/>
          <w:sz w:val="28"/>
        </w:rPr>
      </w:pPr>
      <w:r>
        <w:rPr>
          <w:rFonts w:ascii="Times New Roman" w:hAnsi="Times New Roman"/>
          <w:sz w:val="28"/>
        </w:rPr>
        <w:t>наименование, место нахождения, адрес, адрес электронной почты, номер контактного телефона Заказчика;</w:t>
      </w:r>
    </w:p>
    <w:p>
      <w:pPr>
        <w:pStyle w:val="P3"/>
        <w:jc w:val="both"/>
        <w:ind w:firstLine="709"/>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pPr>
        <w:pStyle w:val="P3"/>
        <w:jc w:val="both"/>
        <w:ind w:firstLine="709"/>
        <w:rPr>
          <w:rFonts w:ascii="Times New Roman" w:hAnsi="Times New Roman"/>
          <w:sz w:val="28"/>
        </w:rPr>
      </w:pPr>
      <w:r>
        <w:rPr>
          <w:rFonts w:ascii="Times New Roman" w:hAnsi="Times New Roman"/>
          <w:sz w:val="28"/>
        </w:rPr>
        <w:t>место поставки товара, выполнения работ, оказания услуг;</w:t>
      </w:r>
    </w:p>
    <w:p>
      <w:pPr>
        <w:pStyle w:val="P3"/>
        <w:jc w:val="both"/>
        <w:ind w:firstLine="709"/>
        <w:rPr>
          <w:rFonts w:ascii="Times New Roman" w:hAnsi="Times New Roman"/>
          <w:sz w:val="28"/>
        </w:rPr>
      </w:pPr>
      <w:r>
        <w:rPr>
          <w:rFonts w:ascii="Times New Roman" w:hAnsi="Times New Roman"/>
          <w:sz w:val="28"/>
        </w:rPr>
        <w:t>сведения о цене договора, заключаемого с единственным поставщиком (исполнителем, подрядчиком);</w:t>
      </w:r>
    </w:p>
    <w:p>
      <w:pPr>
        <w:pStyle w:val="P3"/>
        <w:jc w:val="both"/>
        <w:ind w:firstLine="709"/>
        <w:rPr>
          <w:rFonts w:ascii="Times New Roman" w:hAnsi="Times New Roman"/>
          <w:sz w:val="28"/>
        </w:rPr>
      </w:pPr>
      <w:r>
        <w:rPr>
          <w:rFonts w:ascii="Times New Roman" w:hAnsi="Times New Roman"/>
          <w:sz w:val="28"/>
        </w:rPr>
        <w:t>способ закупки.</w:t>
      </w:r>
    </w:p>
    <w:p>
      <w:pPr>
        <w:pStyle w:val="P3"/>
        <w:jc w:val="both"/>
        <w:ind w:firstLine="709"/>
        <w:rPr>
          <w:rFonts w:ascii="Times New Roman" w:hAnsi="Times New Roman"/>
          <w:sz w:val="28"/>
        </w:rPr>
      </w:pPr>
      <w:r>
        <w:rPr>
          <w:rFonts w:ascii="Times New Roman" w:hAnsi="Times New Roman"/>
          <w:sz w:val="28"/>
        </w:rPr>
        <w:t>60.4. Документация об осуществлении закупки у единственного поставщика (исполнителя, подрядчика) должна содержать:</w:t>
      </w:r>
    </w:p>
    <w:p>
      <w:pPr>
        <w:pStyle w:val="P3"/>
        <w:jc w:val="both"/>
        <w:ind w:firstLine="709"/>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pPr>
        <w:pStyle w:val="P3"/>
        <w:jc w:val="both"/>
        <w:ind w:firstLine="709"/>
        <w:rPr>
          <w:rFonts w:ascii="Times New Roman" w:hAnsi="Times New Roman"/>
          <w:sz w:val="28"/>
        </w:rPr>
      </w:pPr>
      <w:r>
        <w:rPr>
          <w:rFonts w:ascii="Times New Roman" w:hAnsi="Times New Roman"/>
          <w:sz w:val="28"/>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P3"/>
        <w:jc w:val="both"/>
        <w:ind w:firstLine="709"/>
        <w:rPr>
          <w:rFonts w:ascii="Times New Roman" w:hAnsi="Times New Roman"/>
          <w:sz w:val="28"/>
        </w:rPr>
      </w:pPr>
      <w:r>
        <w:rPr>
          <w:rFonts w:ascii="Times New Roman" w:hAnsi="Times New Roman"/>
          <w:sz w:val="28"/>
        </w:rPr>
        <w:t>условия и сроки (периоды) поставки товара, выполнения работы, оказания услуги;</w:t>
      </w:r>
    </w:p>
    <w:p>
      <w:pPr>
        <w:pStyle w:val="P3"/>
        <w:jc w:val="both"/>
        <w:ind w:firstLine="709"/>
        <w:rPr>
          <w:rFonts w:ascii="Times New Roman" w:hAnsi="Times New Roman"/>
          <w:sz w:val="28"/>
        </w:rPr>
      </w:pPr>
      <w:r>
        <w:rPr>
          <w:rFonts w:ascii="Times New Roman" w:hAnsi="Times New Roman"/>
          <w:sz w:val="28"/>
        </w:rPr>
        <w:t>форму, сроки и порядок оплаты товара, работы, услуги;</w:t>
      </w:r>
    </w:p>
    <w:p>
      <w:pPr>
        <w:pStyle w:val="P3"/>
        <w:jc w:val="both"/>
        <w:ind w:firstLine="709"/>
        <w:rPr>
          <w:rFonts w:ascii="Times New Roman" w:hAnsi="Times New Roman"/>
          <w:sz w:val="28"/>
        </w:rPr>
      </w:pPr>
      <w:r>
        <w:rPr>
          <w:rFonts w:ascii="Times New Roman" w:hAnsi="Times New Roman"/>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pPr>
        <w:pStyle w:val="P3"/>
        <w:jc w:val="both"/>
        <w:ind w:firstLine="709"/>
        <w:rPr>
          <w:rFonts w:ascii="Times New Roman" w:hAnsi="Times New Roman"/>
          <w:sz w:val="28"/>
        </w:rPr>
      </w:pPr>
      <w:r>
        <w:rPr>
          <w:rFonts w:ascii="Times New Roman" w:hAnsi="Times New Roman"/>
          <w:sz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"P1325"</w:t>
      </w:r>
      <w:r>
        <w:rPr>
          <w:rFonts w:ascii="Times New Roman" w:hAnsi="Times New Roman"/>
          <w:sz w:val="28"/>
        </w:rPr>
        <w:fldChar w:fldCharType="separate"/>
      </w:r>
      <w:r>
        <w:rPr>
          <w:rStyle w:val="C2"/>
          <w:rFonts w:ascii="Times New Roman" w:hAnsi="Times New Roman"/>
          <w:sz w:val="28"/>
        </w:rPr>
        <w:t>разделом 61</w:t>
      </w:r>
      <w:r>
        <w:rPr>
          <w:rStyle w:val="C2"/>
          <w:rFonts w:ascii="Times New Roman" w:hAnsi="Times New Roman"/>
          <w:sz w:val="28"/>
        </w:rPr>
        <w:fldChar w:fldCharType="end"/>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основание заключения договора с единственным поставщиком (исполнителем, подрядчиком) с указанием подпункта пункта 60.1 настоящего раздела.</w:t>
      </w:r>
    </w:p>
    <w:p>
      <w:pPr>
        <w:pStyle w:val="P3"/>
        <w:jc w:val="both"/>
        <w:ind w:firstLine="709"/>
        <w:rPr>
          <w:rFonts w:ascii="Times New Roman" w:hAnsi="Times New Roman"/>
          <w:sz w:val="28"/>
        </w:rPr>
      </w:pPr>
      <w:r>
        <w:rPr>
          <w:rFonts w:ascii="Times New Roman" w:hAnsi="Times New Roman"/>
          <w:sz w:val="28"/>
        </w:rPr>
        <w:t>60.5.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pPr>
        <w:pStyle w:val="P3"/>
        <w:jc w:val="both"/>
        <w:ind w:firstLine="709"/>
        <w:rPr>
          <w:rFonts w:ascii="Times New Roman" w:hAnsi="Times New Roman"/>
          <w:sz w:val="28"/>
        </w:rPr>
      </w:pPr>
      <w:r>
        <w:rPr>
          <w:rFonts w:ascii="Times New Roman" w:hAnsi="Times New Roman"/>
          <w:sz w:val="28"/>
        </w:rPr>
        <w:t>сведения о количестве поставляемого товара, объеме выполняемых работ, оказываемых услуг, цене закупаемых товаров, работ, услуг, сроке исполнения договора;</w:t>
      </w:r>
    </w:p>
    <w:p>
      <w:pPr>
        <w:pStyle w:val="P3"/>
        <w:jc w:val="both"/>
        <w:ind w:firstLine="709"/>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pPr>
        <w:pStyle w:val="P3"/>
        <w:jc w:val="both"/>
        <w:ind w:firstLine="709"/>
        <w:rPr>
          <w:rFonts w:ascii="Times New Roman" w:hAnsi="Times New Roman"/>
          <w:sz w:val="28"/>
        </w:rPr>
      </w:pPr>
      <w:r>
        <w:rPr>
          <w:rFonts w:ascii="Times New Roman" w:hAnsi="Times New Roman"/>
          <w:sz w:val="2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pPr>
        <w:pStyle w:val="P3"/>
        <w:jc w:val="both"/>
        <w:ind w:firstLine="709"/>
        <w:rPr>
          <w:rFonts w:ascii="Times New Roman" w:hAnsi="Times New Roman"/>
          <w:sz w:val="28"/>
        </w:rPr>
      </w:pPr>
      <w:r>
        <w:rPr>
          <w:rFonts w:ascii="Times New Roman" w:hAnsi="Times New Roman"/>
          <w:sz w:val="28"/>
        </w:rPr>
        <w:t xml:space="preserve">60.6. В случаях принятия решения о закупке товаров (работ, услуг) у единственного поставщика (исполнителя, подрядчика), предусмотренных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"P1243"</w:t>
      </w:r>
      <w:r>
        <w:rPr>
          <w:rFonts w:ascii="Times New Roman" w:hAnsi="Times New Roman"/>
          <w:sz w:val="28"/>
        </w:rPr>
        <w:fldChar w:fldCharType="separate"/>
      </w:r>
      <w:r>
        <w:rPr>
          <w:rStyle w:val="C2"/>
          <w:rFonts w:ascii="Times New Roman" w:hAnsi="Times New Roman"/>
          <w:sz w:val="28"/>
        </w:rPr>
        <w:t>пунктом 60.1</w:t>
      </w:r>
      <w:r>
        <w:rPr>
          <w:rStyle w:val="C2"/>
          <w:rFonts w:ascii="Times New Roman" w:hAnsi="Times New Roman"/>
          <w:sz w:val="28"/>
        </w:rPr>
        <w:fldChar w:fldCharType="end"/>
      </w:r>
      <w:r>
        <w:rPr>
          <w:rFonts w:ascii="Times New Roman" w:hAnsi="Times New Roman"/>
          <w:sz w:val="2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pPr>
        <w:pStyle w:val="P3"/>
        <w:jc w:val="both"/>
        <w:ind w:firstLine="709"/>
        <w:rPr>
          <w:rFonts w:ascii="Times New Roman" w:hAnsi="Times New Roman"/>
          <w:sz w:val="28"/>
        </w:rPr>
      </w:pPr>
      <w:r>
        <w:rPr>
          <w:rFonts w:ascii="Times New Roman" w:hAnsi="Times New Roman"/>
          <w:sz w:val="28"/>
        </w:rPr>
        <w:t>60.7.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pPr>
        <w:pStyle w:val="P1"/>
        <w:jc w:val="both"/>
        <w:spacing w:lineRule="auto" w:line="240" w:after="0" w:beforeAutospacing="0" w:afterAutospacing="0"/>
        <w:ind w:firstLine="709" w:left="0"/>
        <w:rPr>
          <w:rFonts w:ascii="Times New Roman" w:hAnsi="Times New Roman"/>
          <w:sz w:val="28"/>
        </w:rPr>
      </w:pPr>
    </w:p>
    <w:p>
      <w:pPr>
        <w:pStyle w:val="P3"/>
        <w:jc w:val="center"/>
        <w:outlineLvl w:val="0"/>
        <w:rPr>
          <w:rFonts w:ascii="Times New Roman" w:hAnsi="Times New Roman"/>
          <w:sz w:val="28"/>
        </w:rPr>
      </w:pPr>
      <w:r>
        <w:rPr>
          <w:rFonts w:ascii="Times New Roman" w:hAnsi="Times New Roman"/>
          <w:sz w:val="28"/>
        </w:rPr>
        <w:t>61. Обеспечение исполнения договора</w:t>
      </w:r>
    </w:p>
    <w:p>
      <w:pPr>
        <w:pStyle w:val="P3"/>
        <w:jc w:val="center"/>
        <w:outlineLvl w:val="0"/>
        <w:rPr>
          <w:rFonts w:ascii="Times New Roman" w:hAnsi="Times New Roman"/>
          <w:sz w:val="28"/>
        </w:rPr>
      </w:pPr>
      <w:r>
        <w:rPr>
          <w:rFonts w:ascii="Times New Roman" w:hAnsi="Times New Roman"/>
          <w:sz w:val="28"/>
        </w:rPr>
        <w:t>и гарантийных обязательств</w:t>
      </w:r>
    </w:p>
    <w:p>
      <w:pPr>
        <w:pStyle w:val="P3"/>
        <w:jc w:val="both"/>
        <w:ind w:firstLine="709"/>
        <w:tabs>
          <w:tab w:val="left" w:pos="6345" w:leader="none"/>
        </w:tabs>
        <w:rPr>
          <w:rFonts w:ascii="Times New Roman" w:hAnsi="Times New Roman"/>
          <w:sz w:val="28"/>
        </w:rPr>
      </w:pPr>
      <w:r>
        <w:rPr>
          <w:rFonts w:ascii="Times New Roman" w:hAnsi="Times New Roman"/>
          <w:sz w:val="28"/>
        </w:rPr>
        <w:tab/>
      </w:r>
    </w:p>
    <w:p>
      <w:pPr>
        <w:pStyle w:val="P3"/>
        <w:jc w:val="both"/>
        <w:ind w:firstLine="709"/>
        <w:rPr>
          <w:rFonts w:ascii="Times New Roman" w:hAnsi="Times New Roman"/>
          <w:sz w:val="28"/>
        </w:rPr>
      </w:pPr>
      <w:r>
        <w:rPr>
          <w:rFonts w:ascii="Times New Roman" w:hAnsi="Times New Roman"/>
          <w:sz w:val="28"/>
        </w:rPr>
        <w:t xml:space="preserve">61.1. Заказчик вправе, за исключением случая, установленного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"P1330"</w:t>
      </w:r>
      <w:r>
        <w:rPr>
          <w:rFonts w:ascii="Times New Roman" w:hAnsi="Times New Roman"/>
          <w:sz w:val="28"/>
        </w:rPr>
        <w:fldChar w:fldCharType="separate"/>
      </w:r>
      <w:r>
        <w:rPr>
          <w:rStyle w:val="C2"/>
          <w:rFonts w:ascii="Times New Roman" w:hAnsi="Times New Roman"/>
          <w:sz w:val="28"/>
        </w:rPr>
        <w:t>пунктом 61.2</w:t>
      </w:r>
      <w:r>
        <w:rPr>
          <w:rStyle w:val="C2"/>
          <w:rFonts w:ascii="Times New Roman" w:hAnsi="Times New Roman"/>
          <w:sz w:val="28"/>
        </w:rPr>
        <w:fldChar w:fldCharType="end"/>
      </w:r>
      <w:r>
        <w:rPr>
          <w:rFonts w:ascii="Times New Roman" w:hAnsi="Times New Roman"/>
          <w:sz w:val="28"/>
        </w:rPr>
        <w:t xml:space="preserve"> настоящего Положения,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
    <w:p>
      <w:pPr>
        <w:pStyle w:val="P3"/>
        <w:jc w:val="both"/>
        <w:ind w:firstLine="709"/>
        <w:rPr>
          <w:rFonts w:ascii="Times New Roman" w:hAnsi="Times New Roman"/>
          <w:sz w:val="28"/>
        </w:rPr>
      </w:pPr>
      <w:bookmarkStart w:id="37" w:name="P1330"/>
      <w:bookmarkEnd w:id="37"/>
      <w:r>
        <w:rPr>
          <w:rFonts w:ascii="Times New Roman" w:hAnsi="Times New Roman"/>
          <w:sz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100 тыс. рублей.</w:t>
      </w:r>
    </w:p>
    <w:p>
      <w:pPr>
        <w:pStyle w:val="P3"/>
        <w:jc w:val="both"/>
        <w:ind w:firstLine="709"/>
        <w:rPr>
          <w:rFonts w:ascii="Times New Roman" w:hAnsi="Times New Roman"/>
          <w:sz w:val="28"/>
        </w:rPr>
      </w:pPr>
      <w:r>
        <w:rPr>
          <w:rFonts w:ascii="Times New Roman" w:hAnsi="Times New Roman"/>
          <w:sz w:val="2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pPr>
        <w:pStyle w:val="P3"/>
        <w:jc w:val="both"/>
        <w:ind w:firstLine="709"/>
        <w:rPr>
          <w:rFonts w:ascii="Times New Roman" w:hAnsi="Times New Roman"/>
          <w:sz w:val="28"/>
        </w:rPr>
      </w:pPr>
      <w:r>
        <w:rPr>
          <w:rFonts w:ascii="Times New Roman" w:hAnsi="Times New Roman"/>
          <w:sz w:val="28"/>
        </w:rPr>
        <w:t>61.4.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pPr>
        <w:pStyle w:val="P3"/>
        <w:jc w:val="both"/>
        <w:ind w:firstLine="709"/>
        <w:rPr>
          <w:rFonts w:ascii="Times New Roman" w:hAnsi="Times New Roman"/>
          <w:sz w:val="28"/>
        </w:rPr>
      </w:pPr>
      <w:r>
        <w:rPr>
          <w:rFonts w:ascii="Times New Roman" w:hAnsi="Times New Roman"/>
          <w:sz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но не менее чем в размере аванса (если договором предусмотрена выплата аванса).</w:t>
      </w:r>
    </w:p>
    <w:p>
      <w:pPr>
        <w:pStyle w:val="P3"/>
        <w:jc w:val="both"/>
        <w:ind w:firstLine="709"/>
        <w:rPr>
          <w:rFonts w:ascii="Times New Roman" w:hAnsi="Times New Roman"/>
          <w:sz w:val="28"/>
        </w:rPr>
      </w:pPr>
      <w:r>
        <w:rPr>
          <w:rFonts w:ascii="Times New Roman" w:hAnsi="Times New Roman"/>
          <w:sz w:val="28"/>
        </w:rPr>
        <w:t>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участник закупки не предоставил обеспечение исполнения договора, такой участник признается уклонившимся от заключения договора.</w:t>
      </w:r>
    </w:p>
    <w:p>
      <w:pPr>
        <w:pStyle w:val="P3"/>
        <w:jc w:val="both"/>
        <w:ind w:firstLine="709"/>
        <w:rPr>
          <w:rFonts w:ascii="Times New Roman" w:hAnsi="Times New Roman"/>
          <w:sz w:val="28"/>
        </w:rPr>
      </w:pPr>
      <w:r>
        <w:rPr>
          <w:rFonts w:ascii="Times New Roman" w:hAnsi="Times New Roman"/>
          <w:sz w:val="28"/>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pPr>
        <w:pStyle w:val="P3"/>
        <w:jc w:val="both"/>
        <w:ind w:firstLine="709"/>
        <w:rPr>
          <w:rFonts w:ascii="Times New Roman" w:hAnsi="Times New Roman"/>
          <w:sz w:val="28"/>
        </w:rPr>
      </w:pPr>
      <w:r>
        <w:rPr>
          <w:rFonts w:ascii="Times New Roman" w:hAnsi="Times New Roman"/>
          <w:sz w:val="28"/>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pPr>
        <w:pStyle w:val="P3"/>
        <w:jc w:val="both"/>
        <w:ind w:firstLine="709"/>
        <w:rPr>
          <w:rFonts w:ascii="Times New Roman" w:hAnsi="Times New Roman"/>
          <w:sz w:val="28"/>
        </w:rPr>
      </w:pPr>
      <w:r>
        <w:rPr>
          <w:rFonts w:ascii="Times New Roman" w:hAnsi="Times New Roman"/>
          <w:sz w:val="2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pPr>
        <w:pStyle w:val="P3"/>
        <w:jc w:val="both"/>
        <w:ind w:firstLine="709"/>
        <w:rPr>
          <w:rFonts w:ascii="Times New Roman" w:hAnsi="Times New Roman"/>
          <w:sz w:val="28"/>
        </w:rPr>
      </w:pPr>
      <w:r>
        <w:rPr>
          <w:rFonts w:ascii="Times New Roman" w:hAnsi="Times New Roman"/>
          <w:sz w:val="28"/>
        </w:rPr>
        <w:t>размер обеспечения гарантийных обязательств;</w:t>
      </w:r>
    </w:p>
    <w:p>
      <w:pPr>
        <w:pStyle w:val="P3"/>
        <w:jc w:val="both"/>
        <w:ind w:firstLine="709"/>
        <w:rPr>
          <w:rFonts w:ascii="Times New Roman" w:hAnsi="Times New Roman"/>
          <w:sz w:val="28"/>
        </w:rPr>
      </w:pPr>
      <w:r>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pPr>
        <w:pStyle w:val="P3"/>
        <w:jc w:val="both"/>
        <w:ind w:firstLine="709"/>
        <w:rPr>
          <w:rFonts w:ascii="Times New Roman" w:hAnsi="Times New Roman"/>
          <w:sz w:val="28"/>
        </w:rPr>
      </w:pPr>
      <w:r>
        <w:rPr>
          <w:rFonts w:ascii="Times New Roman" w:hAnsi="Times New Roman"/>
          <w:sz w:val="28"/>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pPr>
        <w:pStyle w:val="P3"/>
        <w:jc w:val="both"/>
        <w:ind w:firstLine="709"/>
        <w:rPr>
          <w:rFonts w:ascii="Times New Roman" w:hAnsi="Times New Roman"/>
          <w:sz w:val="28"/>
        </w:rPr>
      </w:pPr>
    </w:p>
    <w:p>
      <w:pPr>
        <w:pStyle w:val="P3"/>
        <w:jc w:val="center"/>
        <w:outlineLvl w:val="0"/>
        <w:rPr>
          <w:rFonts w:ascii="Times New Roman" w:hAnsi="Times New Roman"/>
          <w:sz w:val="28"/>
        </w:rPr>
      </w:pPr>
      <w:r>
        <w:rPr>
          <w:rFonts w:ascii="Times New Roman" w:hAnsi="Times New Roman"/>
          <w:sz w:val="28"/>
        </w:rPr>
        <w:t>62. Особенности участия субъектов малого и среднего предпринимательства в закупках</w:t>
      </w:r>
    </w:p>
    <w:p>
      <w:pPr>
        <w:pStyle w:val="P3"/>
        <w:jc w:val="center"/>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 xml:space="preserve">В случае установления Правительством Российской Федерации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"P178"</w:t>
      </w:r>
      <w:r>
        <w:rPr>
          <w:rFonts w:ascii="Times New Roman" w:hAnsi="Times New Roman"/>
          <w:sz w:val="28"/>
        </w:rPr>
        <w:fldChar w:fldCharType="separate"/>
      </w:r>
      <w:r>
        <w:rPr>
          <w:rStyle w:val="C2"/>
          <w:rFonts w:ascii="Times New Roman" w:hAnsi="Times New Roman"/>
          <w:sz w:val="28"/>
        </w:rPr>
        <w:t>пунктом 2 части 8 статьи 3</w:t>
      </w:r>
      <w:r>
        <w:rPr>
          <w:rStyle w:val="C2"/>
          <w:rFonts w:ascii="Times New Roman" w:hAnsi="Times New Roman"/>
          <w:sz w:val="28"/>
        </w:rPr>
        <w:fldChar w:fldCharType="end"/>
      </w:r>
      <w:r>
        <w:rPr>
          <w:rFonts w:ascii="Times New Roman" w:hAnsi="Times New Roman"/>
          <w:sz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pPr>
        <w:pStyle w:val="P1"/>
        <w:jc w:val="both"/>
        <w:spacing w:lineRule="auto" w:line="240" w:after="0" w:beforeAutospacing="0" w:afterAutospacing="0"/>
        <w:ind w:firstLine="709" w:left="0"/>
        <w:rPr>
          <w:rFonts w:ascii="Times New Roman" w:hAnsi="Times New Roman"/>
          <w:sz w:val="28"/>
        </w:rPr>
      </w:pPr>
    </w:p>
    <w:p>
      <w:pPr>
        <w:jc w:val="center"/>
        <w:spacing w:lineRule="auto" w:line="240" w:after="0" w:beforeAutospacing="0" w:afterAutospacing="0"/>
        <w:outlineLvl w:val="0"/>
        <w:widowControl w:val="0"/>
        <w:rPr>
          <w:rFonts w:ascii="Times New Roman" w:hAnsi="Times New Roman"/>
          <w:sz w:val="28"/>
        </w:rPr>
      </w:pPr>
      <w:bookmarkStart w:id="38" w:name="_Toc517428361"/>
      <w:bookmarkStart w:id="39" w:name="_Toc472343741"/>
      <w:r>
        <w:rPr>
          <w:rFonts w:ascii="Times New Roman" w:hAnsi="Times New Roman"/>
          <w:sz w:val="28"/>
        </w:rPr>
        <w:t>63. Общие положения о заключении договора</w:t>
      </w:r>
    </w:p>
    <w:p>
      <w:pPr>
        <w:jc w:val="center"/>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_Toc437524346"/>
    </w:p>
    <w:p>
      <w:pPr>
        <w:jc w:val="both"/>
        <w:spacing w:lineRule="auto" w:line="240" w:after="0" w:beforeAutospacing="0" w:afterAutospacing="0"/>
        <w:ind w:firstLine="709"/>
        <w:rPr>
          <w:rFonts w:ascii="Times New Roman" w:hAnsi="Times New Roman"/>
          <w:sz w:val="28"/>
        </w:rPr>
      </w:pPr>
      <w:bookmarkEnd w:id="40"/>
      <w:bookmarkStart w:id="41" w:name="ч1бст91"/>
      <w:bookmarkEnd w:id="41"/>
      <w:bookmarkStart w:id="42" w:name="_Toc437524347"/>
      <w:r>
        <w:rPr>
          <w:rFonts w:ascii="Times New Roman" w:hAnsi="Times New Roman"/>
          <w:sz w:val="28"/>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2"/>
      <w:r>
        <w:rPr>
          <w:rFonts w:ascii="Times New Roman" w:hAnsi="Times New Roman"/>
          <w:sz w:val="28"/>
        </w:rPr>
        <w:t xml:space="preserve">документации об осуществлении закупки у единственного поставщика (исполнителя, подрядчика), за исключением случаев, предусмотренных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"P1251"</w:t>
      </w:r>
      <w:r>
        <w:rPr>
          <w:rFonts w:ascii="Times New Roman" w:hAnsi="Times New Roman"/>
          <w:sz w:val="28"/>
        </w:rPr>
        <w:fldChar w:fldCharType="separate"/>
      </w:r>
      <w:r>
        <w:rPr>
          <w:rStyle w:val="C2"/>
          <w:rFonts w:ascii="Times New Roman" w:hAnsi="Times New Roman"/>
          <w:sz w:val="28"/>
        </w:rPr>
        <w:t>подпунктами 60.1.1, 60.1.9,</w:t>
      </w:r>
      <w:r>
        <w:rPr>
          <w:rStyle w:val="C2"/>
          <w:rFonts w:ascii="Times New Roman" w:hAnsi="Times New Roman"/>
          <w:sz w:val="28"/>
        </w:rPr>
        <w:fldChar w:fldCharType="end"/>
      </w:r>
      <w:r>
        <w:rPr>
          <w:rStyle w:val="C2"/>
          <w:rFonts w:ascii="Times New Roman" w:hAnsi="Times New Roman"/>
          <w:sz w:val="28"/>
        </w:rPr>
        <w:t xml:space="preserve"> </w:t>
      </w:r>
      <w:r>
        <w:rPr>
          <w:rStyle w:val="C2"/>
          <w:rFonts w:ascii="Times New Roman" w:hAnsi="Times New Roman"/>
          <w:sz w:val="28"/>
        </w:rPr>
        <w:fldChar w:fldCharType="begin"/>
      </w:r>
      <w:r>
        <w:rPr>
          <w:rStyle w:val="C2"/>
          <w:rFonts w:ascii="Times New Roman" w:hAnsi="Times New Roman"/>
          <w:sz w:val="28"/>
        </w:rPr>
        <w:t>HYPERLINK "file:///C:\\Documents%20and%20Settings\\Администратор\\Рабочий%20стол\\Документ184.docx" \l "P1286"</w:t>
      </w:r>
      <w:r>
        <w:rPr>
          <w:rStyle w:val="C2"/>
          <w:rFonts w:ascii="Times New Roman" w:hAnsi="Times New Roman"/>
          <w:sz w:val="28"/>
        </w:rPr>
        <w:fldChar w:fldCharType="separate"/>
      </w:r>
      <w:r>
        <w:rPr>
          <w:rStyle w:val="C2"/>
          <w:rFonts w:ascii="Times New Roman" w:hAnsi="Times New Roman"/>
          <w:sz w:val="28"/>
        </w:rPr>
        <w:t>60.1.12, 60.1.27 и 60.1.33 пункта 60.1</w:t>
      </w:r>
      <w:r>
        <w:rPr>
          <w:rStyle w:val="C2"/>
          <w:rFonts w:ascii="Times New Roman" w:hAnsi="Times New Roman"/>
          <w:sz w:val="28"/>
        </w:rPr>
        <w:fldChar w:fldCharType="end"/>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63.3. Договор по итогам проведения открытого конкурса, конкурентного отбора поставщиков, конкурентной закупки, осуществляемой закрытым способом, подписывается сторонами на бумажном носителе.</w:t>
      </w:r>
    </w:p>
    <w:p>
      <w:pPr>
        <w:pStyle w:val="P3"/>
        <w:jc w:val="both"/>
        <w:ind w:firstLine="709"/>
        <w:rPr>
          <w:rFonts w:ascii="Times New Roman" w:hAnsi="Times New Roman"/>
          <w:sz w:val="28"/>
        </w:rPr>
      </w:pPr>
      <w:r>
        <w:rPr>
          <w:rFonts w:ascii="Times New Roman" w:hAnsi="Times New Roman"/>
          <w:sz w:val="28"/>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pPr>
        <w:pStyle w:val="P3"/>
        <w:jc w:val="both"/>
        <w:ind w:firstLine="709"/>
        <w:rPr>
          <w:rFonts w:ascii="Times New Roman" w:hAnsi="Times New Roman"/>
          <w:sz w:val="28"/>
        </w:rPr>
      </w:pPr>
      <w:r>
        <w:rPr>
          <w:rFonts w:ascii="Times New Roman" w:hAnsi="Times New Roman"/>
          <w:sz w:val="28"/>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pPr>
        <w:pStyle w:val="P3"/>
        <w:jc w:val="both"/>
        <w:ind w:firstLine="709"/>
        <w:rPr>
          <w:rFonts w:ascii="Times New Roman" w:hAnsi="Times New Roman"/>
          <w:sz w:val="28"/>
        </w:rPr>
      </w:pPr>
      <w:r>
        <w:rPr>
          <w:rFonts w:ascii="Times New Roman" w:hAnsi="Times New Roman"/>
          <w:sz w:val="28"/>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pPr>
        <w:pStyle w:val="P3"/>
        <w:jc w:val="both"/>
        <w:ind w:firstLine="709"/>
        <w:rPr>
          <w:rFonts w:ascii="Times New Roman" w:hAnsi="Times New Roman"/>
          <w:sz w:val="28"/>
        </w:rPr>
      </w:pPr>
      <w:r>
        <w:rPr>
          <w:rFonts w:ascii="Times New Roman" w:hAnsi="Times New Roman"/>
          <w:sz w:val="28"/>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pPr>
        <w:pStyle w:val="P3"/>
        <w:jc w:val="both"/>
        <w:ind w:firstLine="709"/>
        <w:rPr>
          <w:rFonts w:ascii="Times New Roman" w:hAnsi="Times New Roman"/>
          <w:sz w:val="28"/>
        </w:rPr>
      </w:pPr>
      <w:r>
        <w:rPr>
          <w:rFonts w:ascii="Times New Roman" w:hAnsi="Times New Roman"/>
          <w:sz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pPr>
        <w:pStyle w:val="P3"/>
        <w:jc w:val="both"/>
        <w:ind w:firstLine="709"/>
        <w:rPr>
          <w:rFonts w:ascii="Times New Roman" w:hAnsi="Times New Roman"/>
          <w:sz w:val="28"/>
        </w:rPr>
      </w:pPr>
      <w:r>
        <w:rPr>
          <w:rFonts w:ascii="Times New Roman" w:hAnsi="Times New Roman"/>
          <w:sz w:val="28"/>
        </w:rPr>
        <w:t>В случае если победителем не исполнены указанные требования, такой победитель признается уклонившимся от заключения договора.</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63.4. Заключение договора по результатам конкурентной закупки в электронной форме 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pPr>
        <w:pStyle w:val="P3"/>
        <w:jc w:val="both"/>
        <w:ind w:firstLine="709"/>
        <w:rPr>
          <w:rFonts w:ascii="Times New Roman" w:hAnsi="Times New Roman"/>
          <w:sz w:val="28"/>
        </w:rPr>
      </w:pPr>
      <w:r>
        <w:rPr>
          <w:rFonts w:ascii="Times New Roman" w:hAnsi="Times New Roman"/>
          <w:sz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pPr>
        <w:pStyle w:val="P3"/>
        <w:jc w:val="both"/>
        <w:ind w:firstLine="709"/>
        <w:rPr>
          <w:rFonts w:ascii="Times New Roman" w:hAnsi="Times New Roman"/>
          <w:sz w:val="28"/>
        </w:rPr>
      </w:pPr>
      <w:r>
        <w:rPr>
          <w:rFonts w:ascii="Times New Roman" w:hAnsi="Times New Roman"/>
          <w:sz w:val="28"/>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pPr>
        <w:pStyle w:val="P3"/>
        <w:jc w:val="both"/>
        <w:ind w:firstLine="709"/>
        <w:rPr>
          <w:rFonts w:ascii="Times New Roman" w:hAnsi="Times New Roman"/>
          <w:sz w:val="28"/>
        </w:rPr>
      </w:pPr>
      <w:r>
        <w:rPr>
          <w:rFonts w:ascii="Times New Roman" w:hAnsi="Times New Roman"/>
          <w:sz w:val="28"/>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pPr>
        <w:pStyle w:val="P3"/>
        <w:jc w:val="both"/>
        <w:ind w:firstLine="709"/>
        <w:rPr>
          <w:rFonts w:ascii="Times New Roman" w:hAnsi="Times New Roman"/>
          <w:sz w:val="28"/>
        </w:rPr>
      </w:pPr>
      <w:r>
        <w:rPr>
          <w:rFonts w:ascii="Times New Roman" w:hAnsi="Times New Roman"/>
          <w:sz w:val="28"/>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pPr>
        <w:pStyle w:val="P3"/>
        <w:jc w:val="both"/>
        <w:ind w:firstLine="709"/>
        <w:rPr>
          <w:rFonts w:ascii="Times New Roman" w:hAnsi="Times New Roman"/>
          <w:sz w:val="28"/>
        </w:rPr>
      </w:pPr>
      <w:r>
        <w:rPr>
          <w:rFonts w:ascii="Times New Roman" w:hAnsi="Times New Roman"/>
          <w:sz w:val="2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pPr>
        <w:pStyle w:val="P3"/>
        <w:jc w:val="both"/>
        <w:ind w:firstLine="709"/>
        <w:rPr>
          <w:rFonts w:ascii="Times New Roman" w:hAnsi="Times New Roman"/>
          <w:sz w:val="28"/>
        </w:rPr>
      </w:pPr>
      <w:r>
        <w:rPr>
          <w:rFonts w:ascii="Times New Roman" w:hAnsi="Times New Roman"/>
          <w:sz w:val="2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pPr>
        <w:pStyle w:val="P3"/>
        <w:jc w:val="both"/>
        <w:ind w:firstLine="709"/>
        <w:rPr>
          <w:rFonts w:ascii="Times New Roman" w:hAnsi="Times New Roman"/>
          <w:sz w:val="28"/>
        </w:rPr>
      </w:pPr>
      <w:r>
        <w:rPr>
          <w:rFonts w:ascii="Times New Roman" w:hAnsi="Times New Roman"/>
          <w:sz w:val="28"/>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pPr>
        <w:pStyle w:val="P3"/>
        <w:jc w:val="both"/>
        <w:ind w:firstLine="709"/>
        <w:rPr>
          <w:rFonts w:ascii="Times New Roman" w:hAnsi="Times New Roman"/>
          <w:sz w:val="28"/>
        </w:rPr>
      </w:pPr>
      <w:r>
        <w:rPr>
          <w:rFonts w:ascii="Times New Roman" w:hAnsi="Times New Roman"/>
          <w:sz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pPr>
        <w:pStyle w:val="P3"/>
        <w:jc w:val="both"/>
        <w:ind w:firstLine="709"/>
        <w:rPr>
          <w:rFonts w:ascii="Times New Roman" w:hAnsi="Times New Roman"/>
          <w:sz w:val="28"/>
        </w:rPr>
      </w:pPr>
      <w:r>
        <w:rPr>
          <w:rFonts w:ascii="Times New Roman" w:hAnsi="Times New Roman"/>
          <w:sz w:val="28"/>
        </w:rPr>
        <w:t>В случае если победителем не исполнены указанные требования, такой победитель признается уклонившимся от заключения договора.</w:t>
      </w:r>
    </w:p>
    <w:p>
      <w:pPr>
        <w:pStyle w:val="P3"/>
        <w:jc w:val="both"/>
        <w:ind w:firstLine="709"/>
        <w:rPr>
          <w:rFonts w:ascii="Times New Roman" w:hAnsi="Times New Roman"/>
          <w:sz w:val="28"/>
        </w:rPr>
      </w:pPr>
      <w:r>
        <w:rPr>
          <w:rFonts w:ascii="Times New Roman" w:hAnsi="Times New Roman"/>
          <w:sz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pPr>
        <w:pStyle w:val="P3"/>
        <w:jc w:val="both"/>
        <w:ind w:firstLine="709"/>
        <w:rPr>
          <w:rFonts w:ascii="Times New Roman" w:hAnsi="Times New Roman"/>
          <w:sz w:val="28"/>
        </w:rPr>
      </w:pPr>
      <w:r>
        <w:rPr>
          <w:rFonts w:ascii="Times New Roman" w:hAnsi="Times New Roman"/>
          <w:sz w:val="28"/>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r>
        <w:rPr>
          <w:rFonts w:ascii="Times New Roman" w:hAnsi="Times New Roman"/>
          <w:sz w:val="28"/>
        </w:rPr>
        <w:fldChar w:fldCharType="begin"/>
      </w:r>
      <w:r>
        <w:rPr>
          <w:rFonts w:ascii="Times New Roman" w:hAnsi="Times New Roman"/>
          <w:sz w:val="28"/>
        </w:rPr>
        <w:t>HYPERLINK "file:///C:\\Users\\Александр%20Браду\\Desktop\\ТП_-_23.07.2019_-_мун.docx" \l "P551"</w:t>
      </w:r>
      <w:r>
        <w:rPr>
          <w:rFonts w:ascii="Times New Roman" w:hAnsi="Times New Roman"/>
          <w:sz w:val="28"/>
        </w:rPr>
        <w:fldChar w:fldCharType="separate"/>
      </w:r>
      <w:r>
        <w:rPr>
          <w:rStyle w:val="C2"/>
          <w:rFonts w:ascii="Times New Roman" w:hAnsi="Times New Roman"/>
          <w:sz w:val="28"/>
        </w:rPr>
        <w:t>части 15 статьи 4</w:t>
      </w:r>
      <w:r>
        <w:rPr>
          <w:rStyle w:val="C2"/>
          <w:rFonts w:ascii="Times New Roman" w:hAnsi="Times New Roman"/>
          <w:sz w:val="28"/>
        </w:rPr>
        <w:fldChar w:fldCharType="end"/>
      </w:r>
      <w:r>
        <w:rPr>
          <w:rFonts w:ascii="Times New Roman" w:hAnsi="Times New Roman"/>
          <w:sz w:val="28"/>
        </w:rPr>
        <w:t xml:space="preserve"> Федерального закона, Заказчики </w:t>
      </w:r>
      <w:r>
        <w:rPr>
          <w:rFonts w:ascii="Times New Roman" w:hAnsi="Times New Roman"/>
          <w:sz w:val="28"/>
        </w:rPr>
        <w:fldChar w:fldCharType="begin"/>
      </w:r>
      <w:r>
        <w:rPr>
          <w:rFonts w:ascii="Times New Roman" w:hAnsi="Times New Roman"/>
          <w:sz w:val="28"/>
        </w:rPr>
        <w:t>HYPERLINK "consultantplus://offline/ref=0944ADBEBACE930895A4A76EDE7801F044E4EF82326D58D67CBC66965DDF0C750BABC1298DC90891LDgBN"</w:t>
      </w:r>
      <w:r>
        <w:rPr>
          <w:rFonts w:ascii="Times New Roman" w:hAnsi="Times New Roman"/>
          <w:sz w:val="28"/>
        </w:rPr>
        <w:fldChar w:fldCharType="separate"/>
      </w:r>
      <w:r>
        <w:rPr>
          <w:rStyle w:val="C2"/>
          <w:rFonts w:ascii="Times New Roman" w:hAnsi="Times New Roman"/>
          <w:sz w:val="28"/>
        </w:rPr>
        <w:t>вносят</w:t>
      </w:r>
      <w:r>
        <w:rPr>
          <w:rStyle w:val="C2"/>
          <w:rFonts w:ascii="Times New Roman" w:hAnsi="Times New Roman"/>
          <w:sz w:val="28"/>
        </w:rPr>
        <w:fldChar w:fldCharType="end"/>
      </w:r>
      <w:r>
        <w:rPr>
          <w:rFonts w:ascii="Times New Roman" w:hAnsi="Times New Roman"/>
          <w:sz w:val="28"/>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 xml:space="preserve">В реестр договоров не вносятся сведения и документы, которые в соответствии с Федеральным </w:t>
      </w:r>
      <w:r>
        <w:rPr>
          <w:rFonts w:ascii="Times New Roman" w:hAnsi="Times New Roman"/>
          <w:sz w:val="28"/>
        </w:rPr>
        <w:fldChar w:fldCharType="begin"/>
      </w:r>
      <w:r>
        <w:rPr>
          <w:rFonts w:ascii="Times New Roman" w:hAnsi="Times New Roman"/>
          <w:sz w:val="28"/>
        </w:rPr>
        <w:t>HYPERLINK "https://login.consultant.ru/link/?req=doc&amp;base=LAW&amp;n=312202&amp;rnd=B9D285211CB7E29899EAC15456B39E60&amp;dst=30&amp;fld=134"</w:t>
      </w:r>
      <w:r>
        <w:rPr>
          <w:rFonts w:ascii="Times New Roman" w:hAnsi="Times New Roman"/>
          <w:sz w:val="28"/>
        </w:rPr>
        <w:fldChar w:fldCharType="separate"/>
      </w:r>
      <w:r>
        <w:rPr>
          <w:rStyle w:val="C2"/>
          <w:rFonts w:ascii="Times New Roman" w:hAnsi="Times New Roman"/>
          <w:sz w:val="28"/>
        </w:rPr>
        <w:t>законом</w:t>
      </w:r>
      <w:r>
        <w:rPr>
          <w:rStyle w:val="C2"/>
          <w:rFonts w:ascii="Times New Roman" w:hAnsi="Times New Roman"/>
          <w:sz w:val="28"/>
        </w:rPr>
        <w:fldChar w:fldCharType="end"/>
      </w:r>
      <w:r>
        <w:rPr>
          <w:rFonts w:ascii="Times New Roman" w:hAnsi="Times New Roman"/>
          <w:sz w:val="28"/>
        </w:rPr>
        <w:t xml:space="preserve"> не подлежат размещению в Единой информационной системе.</w:t>
      </w:r>
    </w:p>
    <w:p>
      <w:pPr>
        <w:jc w:val="both"/>
        <w:spacing w:lineRule="auto" w:line="240" w:after="0" w:beforeAutospacing="0" w:afterAutospacing="0"/>
        <w:ind w:firstLine="567"/>
        <w:widowControl w:val="0"/>
        <w:tabs>
          <w:tab w:val="left" w:pos="142" w:leader="none"/>
          <w:tab w:val="left" w:pos="235" w:leader="none"/>
          <w:tab w:val="left" w:pos="993" w:leader="none"/>
        </w:tabs>
        <w:rPr>
          <w:rFonts w:ascii="Times New Roman" w:hAnsi="Times New Roman"/>
          <w:sz w:val="28"/>
        </w:rPr>
      </w:pPr>
    </w:p>
    <w:p>
      <w:pPr>
        <w:jc w:val="center"/>
        <w:spacing w:lineRule="auto" w:line="240" w:after="0" w:beforeAutospacing="0" w:afterAutospacing="0"/>
        <w:outlineLvl w:val="0"/>
        <w:rPr>
          <w:rFonts w:ascii="Times New Roman" w:hAnsi="Times New Roman"/>
          <w:sz w:val="28"/>
        </w:rPr>
      </w:pPr>
      <w:bookmarkStart w:id="43" w:name="_Статья_9.3._Преддоговорные"/>
      <w:bookmarkEnd w:id="43"/>
      <w:r>
        <w:rPr>
          <w:rFonts w:ascii="Times New Roman" w:hAnsi="Times New Roman"/>
          <w:sz w:val="28"/>
        </w:rPr>
        <w:t>64. Преддоговорные переговоры по результатам конкурентных закупок</w:t>
      </w:r>
    </w:p>
    <w:p>
      <w:pPr>
        <w:jc w:val="both"/>
        <w:spacing w:lineRule="auto" w:line="240" w:after="0" w:beforeAutospacing="0" w:afterAutospacing="0"/>
        <w:ind w:left="709"/>
        <w:rPr>
          <w:rFonts w:ascii="Times New Roman" w:hAnsi="Times New Roman"/>
          <w:sz w:val="28"/>
        </w:rPr>
      </w:pPr>
      <w:bookmarkStart w:id="44" w:name="_Toc437524359"/>
      <w:bookmarkStart w:id="45" w:name="_Toc428265382"/>
    </w:p>
    <w:p>
      <w:pPr>
        <w:jc w:val="both"/>
        <w:spacing w:lineRule="auto" w:line="240" w:after="0" w:beforeAutospacing="0" w:afterAutospacing="0"/>
        <w:ind w:firstLine="709"/>
        <w:rPr>
          <w:rFonts w:ascii="Times New Roman" w:hAnsi="Times New Roman"/>
          <w:sz w:val="28"/>
        </w:rPr>
      </w:pPr>
      <w:r>
        <w:rPr>
          <w:rFonts w:ascii="Times New Roman" w:hAnsi="Times New Roman"/>
          <w:sz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4"/>
      <w:bookmarkEnd w:id="45"/>
      <w:r>
        <w:rPr>
          <w:rFonts w:ascii="Times New Roman" w:hAnsi="Times New Roman"/>
          <w:sz w:val="28"/>
        </w:rPr>
        <w:t xml:space="preserve"> </w:t>
      </w:r>
      <w:bookmarkStart w:id="46" w:name="_Toc437524360"/>
      <w:bookmarkStart w:id="47" w:name="_Toc428265383"/>
    </w:p>
    <w:p>
      <w:pPr>
        <w:jc w:val="both"/>
        <w:spacing w:lineRule="auto" w:line="240" w:after="0" w:beforeAutospacing="0" w:afterAutospacing="0"/>
        <w:ind w:firstLine="709"/>
        <w:rPr>
          <w:rFonts w:ascii="Times New Roman" w:hAnsi="Times New Roman"/>
          <w:sz w:val="28"/>
        </w:rPr>
      </w:pPr>
      <w:bookmarkStart w:id="48" w:name="ч2ст93"/>
      <w:bookmarkEnd w:id="48"/>
      <w:r>
        <w:rPr>
          <w:rFonts w:ascii="Times New Roman" w:hAnsi="Times New Roman"/>
          <w:sz w:val="28"/>
        </w:rPr>
        <w:t>64.2. Преддоговорные переговоры проводятся:</w:t>
      </w:r>
      <w:bookmarkEnd w:id="46"/>
      <w:bookmarkEnd w:id="47"/>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 снижению цены договора без изменения остальных условий договора;</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pPr>
        <w:jc w:val="both"/>
        <w:spacing w:lineRule="auto" w:line="240" w:after="0" w:beforeAutospacing="0" w:afterAutospacing="0"/>
        <w:ind w:firstLine="709"/>
        <w:rPr>
          <w:rFonts w:ascii="Times New Roman" w:hAnsi="Times New Roman"/>
          <w:sz w:val="28"/>
        </w:rPr>
      </w:pPr>
      <w:bookmarkStart w:id="49" w:name="_Toc437524361"/>
      <w:bookmarkStart w:id="50" w:name="_Toc428265384"/>
      <w:r>
        <w:rPr>
          <w:rFonts w:ascii="Times New Roman" w:hAnsi="Times New Roman"/>
          <w:sz w:val="28"/>
        </w:rPr>
        <w:t>64.3. Запрещаются иные преддоговорные переговоры, направленные на изменение условий заключаемого договора.</w:t>
      </w:r>
      <w:bookmarkEnd w:id="49"/>
      <w:bookmarkEnd w:id="50"/>
      <w:bookmarkStart w:id="51" w:name="_Toc437524362"/>
      <w:bookmarkStart w:id="52" w:name="_Toc428265385"/>
    </w:p>
    <w:p>
      <w:pPr>
        <w:jc w:val="both"/>
        <w:spacing w:lineRule="auto" w:line="240" w:after="0" w:beforeAutospacing="0" w:afterAutospacing="0"/>
        <w:ind w:firstLine="539"/>
        <w:rPr>
          <w:rFonts w:ascii="Verdana" w:hAnsi="Verdana"/>
          <w:sz w:val="20"/>
        </w:rPr>
      </w:pPr>
      <w:r>
        <w:rPr>
          <w:rFonts w:ascii="Times New Roman" w:hAnsi="Times New Roman"/>
          <w:sz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pPr>
        <w:jc w:val="both"/>
        <w:spacing w:lineRule="auto" w:line="240" w:after="0" w:beforeAutospacing="0" w:afterAutospacing="0"/>
        <w:widowControl w:val="0"/>
        <w:rPr>
          <w:rFonts w:ascii="Times New Roman" w:hAnsi="Times New Roman"/>
          <w:sz w:val="28"/>
        </w:rPr>
      </w:pPr>
      <w:bookmarkEnd w:id="51"/>
      <w:bookmarkEnd w:id="52"/>
    </w:p>
    <w:p>
      <w:pPr>
        <w:jc w:val="center"/>
        <w:spacing w:lineRule="auto" w:line="240" w:after="0" w:beforeAutospacing="0" w:afterAutospacing="0"/>
        <w:outlineLvl w:val="0"/>
        <w:widowControl w:val="0"/>
        <w:rPr>
          <w:rFonts w:ascii="Times New Roman" w:hAnsi="Times New Roman"/>
          <w:sz w:val="28"/>
        </w:rPr>
      </w:pPr>
      <w:r>
        <w:rPr>
          <w:rFonts w:ascii="Times New Roman" w:hAnsi="Times New Roman"/>
          <w:sz w:val="28"/>
        </w:rPr>
        <w:t>65. Исполнение договора</w:t>
      </w:r>
    </w:p>
    <w:p>
      <w:pPr>
        <w:jc w:val="both"/>
        <w:spacing w:lineRule="auto" w:line="240" w:after="0" w:beforeAutospacing="0" w:afterAutospacing="0"/>
        <w:ind w:firstLine="709"/>
        <w:widowControl w:val="0"/>
        <w:rPr>
          <w:rFonts w:ascii="Times New Roman" w:hAnsi="Times New Roman"/>
          <w:sz w:val="28"/>
        </w:rPr>
      </w:pP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65.1. Исполнение договора - комплекс мер, реализуемых после заключения договора и обеспечивающих достижение цели закупки, включая:</w:t>
      </w:r>
    </w:p>
    <w:p>
      <w:pPr>
        <w:jc w:val="both"/>
        <w:spacing w:lineRule="auto" w:line="240" w:after="0" w:beforeAutospacing="0" w:afterAutospacing="0"/>
        <w:ind w:firstLine="709"/>
        <w:widowControl w:val="0"/>
        <w:rPr>
          <w:rFonts w:ascii="Times New Roman" w:hAnsi="Times New Roman"/>
          <w:sz w:val="28"/>
        </w:rPr>
      </w:pPr>
      <w:bookmarkStart w:id="53" w:name="P1353"/>
      <w:bookmarkEnd w:id="53"/>
      <w:r>
        <w:rPr>
          <w:rFonts w:ascii="Times New Roman" w:hAnsi="Times New Roman"/>
          <w:sz w:val="28"/>
        </w:rPr>
        <w:t>взаимодействие с поставщиком (исполнителем, подрядчиком) по вопросам исполнения договора;</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"P1361"</w:t>
      </w:r>
      <w:r>
        <w:rPr>
          <w:rFonts w:ascii="Times New Roman" w:hAnsi="Times New Roman"/>
          <w:sz w:val="28"/>
        </w:rPr>
        <w:fldChar w:fldCharType="separate"/>
      </w:r>
      <w:r>
        <w:rPr>
          <w:rStyle w:val="C2"/>
          <w:rFonts w:ascii="Times New Roman" w:hAnsi="Times New Roman"/>
          <w:sz w:val="28"/>
        </w:rPr>
        <w:t>пунктом 65.3</w:t>
      </w:r>
      <w:r>
        <w:rPr>
          <w:rStyle w:val="C2"/>
          <w:rFonts w:ascii="Times New Roman" w:hAnsi="Times New Roman"/>
          <w:sz w:val="28"/>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 xml:space="preserve">приемку результатов исполнения договора (его отдельных этапов)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"P1361"</w:t>
      </w:r>
      <w:r>
        <w:rPr>
          <w:rFonts w:ascii="Times New Roman" w:hAnsi="Times New Roman"/>
          <w:sz w:val="28"/>
        </w:rPr>
        <w:fldChar w:fldCharType="separate"/>
      </w:r>
      <w:r>
        <w:rPr>
          <w:rStyle w:val="C2"/>
          <w:rFonts w:ascii="Times New Roman" w:hAnsi="Times New Roman"/>
          <w:sz w:val="28"/>
        </w:rPr>
        <w:t>пунктами 65.3</w:t>
      </w:r>
      <w:r>
        <w:rPr>
          <w:rStyle w:val="C2"/>
          <w:rFonts w:ascii="Times New Roman" w:hAnsi="Times New Roman"/>
          <w:sz w:val="28"/>
        </w:rPr>
        <w:fldChar w:fldCharType="end"/>
      </w:r>
      <w:r>
        <w:rPr>
          <w:rFonts w:ascii="Times New Roman" w:hAnsi="Times New Roman"/>
          <w:sz w:val="28"/>
        </w:rPr>
        <w:t>-</w:t>
      </w:r>
      <w:r>
        <w:rPr>
          <w:rFonts w:ascii="Times New Roman" w:hAnsi="Times New Roman"/>
          <w:sz w:val="28"/>
        </w:rPr>
        <w:fldChar w:fldCharType="begin"/>
      </w:r>
      <w:r>
        <w:rPr>
          <w:rFonts w:ascii="Times New Roman" w:hAnsi="Times New Roman"/>
          <w:sz w:val="28"/>
        </w:rPr>
        <w:t>HYPERLINK "file:///C:\\Users\\Александр%20Браду\\Desktop\\ТП_-_23.07.2019_-_мун.docx" \l "P1366"</w:t>
      </w:r>
      <w:r>
        <w:rPr>
          <w:rFonts w:ascii="Times New Roman" w:hAnsi="Times New Roman"/>
          <w:sz w:val="28"/>
        </w:rPr>
        <w:fldChar w:fldCharType="separate"/>
      </w:r>
      <w:r>
        <w:rPr>
          <w:rStyle w:val="C2"/>
          <w:rFonts w:ascii="Times New Roman" w:hAnsi="Times New Roman"/>
          <w:sz w:val="28"/>
        </w:rPr>
        <w:t>65.5</w:t>
      </w:r>
      <w:r>
        <w:rPr>
          <w:rStyle w:val="C2"/>
          <w:rFonts w:ascii="Times New Roman" w:hAnsi="Times New Roman"/>
          <w:sz w:val="28"/>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709"/>
        <w:widowControl w:val="0"/>
        <w:rPr>
          <w:rFonts w:ascii="Times New Roman" w:hAnsi="Times New Roman"/>
          <w:sz w:val="28"/>
        </w:rPr>
      </w:pPr>
      <w:bookmarkStart w:id="54" w:name="P1356"/>
      <w:bookmarkEnd w:id="54"/>
      <w:r>
        <w:rPr>
          <w:rFonts w:ascii="Times New Roman" w:hAnsi="Times New Roman"/>
          <w:sz w:val="28"/>
        </w:rPr>
        <w:t>исполнение Заказчиком обязательства по оплате результатов исполнения договора (его отдельных этапов);</w:t>
      </w:r>
    </w:p>
    <w:p>
      <w:pPr>
        <w:jc w:val="both"/>
        <w:spacing w:lineRule="auto" w:line="240" w:after="0" w:beforeAutospacing="0" w:afterAutospacing="0"/>
        <w:ind w:firstLine="709"/>
        <w:widowControl w:val="0"/>
        <w:rPr>
          <w:rFonts w:ascii="Times New Roman" w:hAnsi="Times New Roman"/>
          <w:sz w:val="28"/>
        </w:rPr>
      </w:pPr>
      <w:bookmarkStart w:id="55" w:name="P1357"/>
      <w:bookmarkEnd w:id="55"/>
      <w:r>
        <w:rPr>
          <w:rFonts w:ascii="Times New Roman" w:hAnsi="Times New Roman"/>
          <w:sz w:val="28"/>
        </w:rPr>
        <w:t>применение мер ответственности, предусмотренных договором;</w:t>
      </w:r>
    </w:p>
    <w:p>
      <w:pPr>
        <w:jc w:val="both"/>
        <w:spacing w:lineRule="auto" w:line="240" w:after="0" w:beforeAutospacing="0" w:afterAutospacing="0"/>
        <w:ind w:firstLine="709"/>
        <w:widowControl w:val="0"/>
        <w:rPr>
          <w:rFonts w:ascii="Times New Roman" w:hAnsi="Times New Roman"/>
          <w:sz w:val="28"/>
        </w:rPr>
      </w:pPr>
      <w:bookmarkStart w:id="56" w:name="P1358"/>
      <w:bookmarkEnd w:id="56"/>
      <w:r>
        <w:rPr>
          <w:rFonts w:ascii="Times New Roman" w:hAnsi="Times New Roman"/>
          <w:sz w:val="28"/>
        </w:rPr>
        <w:t>подготовку отчетности по заключенным договорам.</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 xml:space="preserve">Предусмотренный </w:t>
      </w:r>
      <w:r>
        <w:rPr>
          <w:rFonts w:ascii="Times New Roman" w:hAnsi="Times New Roman"/>
          <w:sz w:val="28"/>
        </w:rPr>
        <w:fldChar w:fldCharType="begin"/>
      </w:r>
      <w:r>
        <w:rPr>
          <w:rFonts w:ascii="Times New Roman" w:hAnsi="Times New Roman"/>
          <w:sz w:val="28"/>
        </w:rPr>
        <w:t>HYPERLINK "file:///C:\\Users\\Александр%20Браду\\Desktop\\ТП_-_23.07.2019_-_мун.docx" \l "P1353"</w:t>
      </w:r>
      <w:r>
        <w:rPr>
          <w:rFonts w:ascii="Times New Roman" w:hAnsi="Times New Roman"/>
          <w:sz w:val="28"/>
        </w:rPr>
        <w:fldChar w:fldCharType="separate"/>
      </w:r>
      <w:r>
        <w:rPr>
          <w:rStyle w:val="C2"/>
          <w:rFonts w:ascii="Times New Roman" w:hAnsi="Times New Roman"/>
          <w:sz w:val="28"/>
        </w:rPr>
        <w:t>абзацами вторым</w:t>
      </w:r>
      <w:r>
        <w:rPr>
          <w:rStyle w:val="C2"/>
          <w:rFonts w:ascii="Times New Roman" w:hAnsi="Times New Roman"/>
          <w:sz w:val="28"/>
        </w:rPr>
        <w:fldChar w:fldCharType="end"/>
      </w:r>
      <w:r>
        <w:rPr>
          <w:rFonts w:ascii="Times New Roman" w:hAnsi="Times New Roman"/>
          <w:sz w:val="28"/>
        </w:rPr>
        <w:t xml:space="preserve"> - </w:t>
      </w:r>
      <w:r>
        <w:rPr>
          <w:rFonts w:ascii="Times New Roman" w:hAnsi="Times New Roman"/>
          <w:sz w:val="28"/>
        </w:rPr>
        <w:fldChar w:fldCharType="begin"/>
      </w:r>
      <w:r>
        <w:rPr>
          <w:rFonts w:ascii="Times New Roman" w:hAnsi="Times New Roman"/>
          <w:sz w:val="28"/>
        </w:rPr>
        <w:t>HYPERLINK "file:///C:\\Users\\Александр%20Браду\\Desktop\\ТП_-_23.07.2019_-_мун.docx" \l "P1356"</w:t>
      </w:r>
      <w:r>
        <w:rPr>
          <w:rFonts w:ascii="Times New Roman" w:hAnsi="Times New Roman"/>
          <w:sz w:val="28"/>
        </w:rPr>
        <w:fldChar w:fldCharType="separate"/>
      </w:r>
      <w:r>
        <w:rPr>
          <w:rStyle w:val="C2"/>
          <w:rFonts w:ascii="Times New Roman" w:hAnsi="Times New Roman"/>
          <w:sz w:val="28"/>
        </w:rPr>
        <w:t>пятым настоящего пункта</w:t>
      </w:r>
      <w:r>
        <w:rPr>
          <w:rStyle w:val="C2"/>
          <w:rFonts w:ascii="Times New Roman" w:hAnsi="Times New Roman"/>
          <w:sz w:val="28"/>
        </w:rPr>
        <w:fldChar w:fldCharType="end"/>
      </w:r>
      <w:r>
        <w:rPr>
          <w:rFonts w:ascii="Times New Roman" w:hAnsi="Times New Roman"/>
          <w:sz w:val="28"/>
        </w:rPr>
        <w:t xml:space="preserve"> комплекс мер реализуется структурным подразделением Заказчика, являющимся инициатором закупки. Предусмотренный </w:t>
      </w:r>
      <w:r>
        <w:rPr>
          <w:rFonts w:ascii="Times New Roman" w:hAnsi="Times New Roman"/>
          <w:sz w:val="28"/>
        </w:rPr>
        <w:fldChar w:fldCharType="begin"/>
      </w:r>
      <w:r>
        <w:rPr>
          <w:rFonts w:ascii="Times New Roman" w:hAnsi="Times New Roman"/>
          <w:sz w:val="28"/>
        </w:rPr>
        <w:t>HYPERLINK "file:///C:\\Users\\Александр%20Браду\\Desktop\\ТП_-_23.07.2019_-_мун.docx" \l "P1357"</w:t>
      </w:r>
      <w:r>
        <w:rPr>
          <w:rFonts w:ascii="Times New Roman" w:hAnsi="Times New Roman"/>
          <w:sz w:val="28"/>
        </w:rPr>
        <w:fldChar w:fldCharType="separate"/>
      </w:r>
      <w:r>
        <w:rPr>
          <w:rStyle w:val="C2"/>
          <w:rFonts w:ascii="Times New Roman" w:hAnsi="Times New Roman"/>
          <w:sz w:val="28"/>
        </w:rPr>
        <w:t>абзацами шестым</w:t>
      </w:r>
      <w:r>
        <w:rPr>
          <w:rStyle w:val="C2"/>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t>HYPERLINK "file:///C:\\Users\\Александр%20Браду\\Desktop\\ТП_-_23.07.2019_-_мун.docx" \l "P1358"</w:t>
      </w:r>
      <w:r>
        <w:rPr>
          <w:rFonts w:ascii="Times New Roman" w:hAnsi="Times New Roman"/>
          <w:sz w:val="28"/>
        </w:rPr>
        <w:fldChar w:fldCharType="separate"/>
      </w:r>
      <w:r>
        <w:rPr>
          <w:rStyle w:val="C2"/>
          <w:rFonts w:ascii="Times New Roman" w:hAnsi="Times New Roman"/>
          <w:sz w:val="28"/>
        </w:rPr>
        <w:t xml:space="preserve">седьмым настоящего пункта </w:t>
      </w:r>
      <w:r>
        <w:rPr>
          <w:rStyle w:val="C2"/>
          <w:rFonts w:ascii="Times New Roman" w:hAnsi="Times New Roman"/>
          <w:sz w:val="28"/>
        </w:rPr>
        <w:fldChar w:fldCharType="end"/>
      </w:r>
      <w:r>
        <w:rPr>
          <w:rFonts w:ascii="Times New Roman" w:hAnsi="Times New Roman"/>
          <w:sz w:val="28"/>
        </w:rPr>
        <w:t>комплекс мер реализуется структурным подразделением Заказчика, ответственным за заключение и ведение отчетности по заключенным договорам.</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pPr>
        <w:jc w:val="both"/>
        <w:spacing w:lineRule="auto" w:line="240" w:after="0" w:beforeAutospacing="0" w:afterAutospacing="0"/>
        <w:ind w:firstLine="709"/>
        <w:widowControl w:val="0"/>
        <w:rPr>
          <w:rFonts w:ascii="Times New Roman" w:hAnsi="Times New Roman"/>
          <w:sz w:val="28"/>
        </w:rPr>
      </w:pPr>
      <w:bookmarkStart w:id="57" w:name="P1361"/>
      <w:bookmarkEnd w:id="57"/>
      <w:r>
        <w:rPr>
          <w:rFonts w:ascii="Times New Roman" w:hAnsi="Times New Roman"/>
          <w:sz w:val="28"/>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Срок проведения экспертизы устанавливается Заказчиком в договоре.</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pPr>
        <w:jc w:val="both"/>
        <w:spacing w:lineRule="auto" w:line="240" w:after="0" w:beforeAutospacing="0" w:afterAutospacing="0"/>
        <w:ind w:firstLine="709"/>
        <w:widowControl w:val="0"/>
        <w:rPr>
          <w:rFonts w:ascii="Times New Roman" w:hAnsi="Times New Roman"/>
          <w:sz w:val="28"/>
        </w:rPr>
      </w:pPr>
      <w:bookmarkStart w:id="58" w:name="P1366"/>
      <w:bookmarkEnd w:id="58"/>
      <w:r>
        <w:rPr>
          <w:rFonts w:ascii="Times New Roman" w:hAnsi="Times New Roman"/>
          <w:sz w:val="28"/>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0"/>
        <w:widowControl w:val="0"/>
        <w:rPr>
          <w:rFonts w:ascii="Times New Roman" w:hAnsi="Times New Roman"/>
          <w:sz w:val="28"/>
        </w:rPr>
      </w:pPr>
      <w:r>
        <w:rPr>
          <w:rFonts w:ascii="Times New Roman" w:hAnsi="Times New Roman"/>
          <w:sz w:val="28"/>
        </w:rPr>
        <w:t>66. Изменение и расторжение договора</w:t>
      </w:r>
    </w:p>
    <w:p>
      <w:pPr>
        <w:jc w:val="both"/>
        <w:spacing w:lineRule="auto" w:line="240" w:after="0" w:beforeAutospacing="0" w:afterAutospacing="0"/>
        <w:ind w:firstLine="709"/>
        <w:widowControl w:val="0"/>
        <w:rPr>
          <w:rFonts w:ascii="Times New Roman" w:hAnsi="Times New Roman"/>
          <w:sz w:val="28"/>
        </w:rPr>
      </w:pP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66.1. Изменение условий договора в ходе его исполнения допускается по соглашению сторон в следующих случаях:</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66.1.2. Изменение в соответствии с законодательством Российской Федерации регулируемых цен (тарифов) на товары, работы, услуги.</w:t>
      </w:r>
    </w:p>
    <w:p>
      <w:pPr>
        <w:jc w:val="both"/>
        <w:spacing w:lineRule="auto" w:line="240" w:after="0" w:beforeAutospacing="0" w:afterAutospacing="0"/>
        <w:ind w:firstLine="709"/>
        <w:widowControl w:val="0"/>
        <w:rPr>
          <w:rFonts w:ascii="Verdana" w:hAnsi="Verdana"/>
          <w:sz w:val="20"/>
        </w:rPr>
      </w:pPr>
      <w:r>
        <w:rPr>
          <w:rFonts w:ascii="Times New Roman" w:hAnsi="Times New Roman"/>
          <w:sz w:val="28"/>
        </w:rPr>
        <w:t xml:space="preserve">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r>
        <w:rPr>
          <w:rFonts w:ascii="Times New Roman" w:hAnsi="Times New Roman"/>
          <w:sz w:val="28"/>
        </w:rPr>
        <w:fldChar w:fldCharType="begin"/>
      </w:r>
      <w:r>
        <w:rPr>
          <w:rFonts w:ascii="Times New Roman" w:hAnsi="Times New Roman"/>
          <w:sz w:val="28"/>
        </w:rPr>
        <w:t>HYPERLINK "file:///C:\\Users\\Александр%20Браду\\Desktop\\ТП_-_23.07.2019_-_мун.docx" \l "P1379"</w:t>
      </w:r>
      <w:r>
        <w:rPr>
          <w:rFonts w:ascii="Times New Roman" w:hAnsi="Times New Roman"/>
          <w:sz w:val="28"/>
        </w:rPr>
        <w:fldChar w:fldCharType="separate"/>
      </w:r>
      <w:r>
        <w:rPr>
          <w:rStyle w:val="C2"/>
          <w:rFonts w:ascii="Times New Roman" w:hAnsi="Times New Roman"/>
          <w:sz w:val="28"/>
        </w:rPr>
        <w:t>абзацем вторым</w:t>
      </w:r>
      <w:r>
        <w:rPr>
          <w:rStyle w:val="C2"/>
          <w:rFonts w:ascii="Times New Roman" w:hAnsi="Times New Roman"/>
          <w:sz w:val="28"/>
        </w:rPr>
        <w:fldChar w:fldCharType="end"/>
      </w:r>
      <w:r>
        <w:rPr>
          <w:rFonts w:ascii="Times New Roman" w:hAnsi="Times New Roman"/>
          <w:sz w:val="28"/>
        </w:rPr>
        <w:t xml:space="preserve"> настоящего пункта.</w:t>
      </w:r>
    </w:p>
    <w:p>
      <w:pPr>
        <w:jc w:val="both"/>
        <w:spacing w:lineRule="auto" w:line="240" w:after="0" w:beforeAutospacing="0" w:afterAutospacing="0"/>
        <w:ind w:firstLine="709"/>
        <w:widowControl w:val="0"/>
        <w:rPr>
          <w:rFonts w:ascii="Times New Roman" w:hAnsi="Times New Roman"/>
          <w:sz w:val="28"/>
        </w:rPr>
      </w:pPr>
      <w:bookmarkStart w:id="59" w:name="P1379"/>
      <w:bookmarkEnd w:id="59"/>
      <w:r>
        <w:rPr>
          <w:rFonts w:ascii="Times New Roman" w:hAnsi="Times New Roman"/>
          <w:sz w:val="28"/>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66.4. При заключении дополнительного соглашения Заказчик должен соблюдать следующие принципы:</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изменение предмета договора не допускается;</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r>
        <w:rPr>
          <w:rFonts w:ascii="Times New Roman" w:hAnsi="Times New Roman"/>
          <w:sz w:val="28"/>
        </w:rPr>
        <w:fldChar w:fldCharType="begin"/>
      </w:r>
      <w:r>
        <w:rPr>
          <w:rFonts w:ascii="Times New Roman" w:hAnsi="Times New Roman"/>
          <w:sz w:val="28"/>
        </w:rPr>
        <w:t>HYPERLINK "file:///C:\\Users\\Александр%20Браду\\Desktop\\ТП_-_23.07.2019_-_мун.docx" \l "P1253"</w:t>
      </w:r>
      <w:r>
        <w:rPr>
          <w:rFonts w:ascii="Times New Roman" w:hAnsi="Times New Roman"/>
          <w:sz w:val="28"/>
        </w:rPr>
        <w:fldChar w:fldCharType="separate"/>
      </w:r>
      <w:r>
        <w:rPr>
          <w:rStyle w:val="C2"/>
          <w:rFonts w:ascii="Times New Roman" w:hAnsi="Times New Roman"/>
          <w:sz w:val="28"/>
        </w:rPr>
        <w:t xml:space="preserve">подпунктами 60.1.1, 60.1.2, 60.1.4, 60.1.7- 60.1.12, 60.1.14, 60.1.15, 60.1.17 - 60.1.20, 60.1.22 - 60.1.24, 60.1.27 - 60.1.32, 60.1.34 – 60.1.36 пункта 60.1 </w:t>
      </w:r>
      <w:r>
        <w:rPr>
          <w:rStyle w:val="C2"/>
          <w:rFonts w:ascii="Times New Roman" w:hAnsi="Times New Roman"/>
          <w:sz w:val="28"/>
        </w:rPr>
        <w:fldChar w:fldCharType="end"/>
      </w:r>
      <w:r>
        <w:rPr>
          <w:rFonts w:ascii="Times New Roman" w:hAnsi="Times New Roman"/>
          <w:sz w:val="28"/>
        </w:rPr>
        <w:t xml:space="preserve">настоящего Положения, будут соблюдены соответственно условия, установленные в </w:t>
      </w:r>
      <w:r>
        <w:rPr>
          <w:rFonts w:ascii="Times New Roman" w:hAnsi="Times New Roman"/>
          <w:sz w:val="28"/>
        </w:rPr>
        <w:fldChar w:fldCharType="begin"/>
      </w:r>
      <w:r>
        <w:rPr>
          <w:rFonts w:ascii="Times New Roman" w:hAnsi="Times New Roman"/>
          <w:sz w:val="28"/>
        </w:rPr>
        <w:t>HYPERLINK "file:///C:\\Users\\Александр%20Браду\\Desktop\\ТП_-_23.07.2019_-_мун.docx" \l "P1253"</w:t>
      </w:r>
      <w:r>
        <w:rPr>
          <w:rFonts w:ascii="Times New Roman" w:hAnsi="Times New Roman"/>
          <w:sz w:val="28"/>
        </w:rPr>
        <w:fldChar w:fldCharType="separate"/>
      </w:r>
      <w:r>
        <w:rPr>
          <w:rStyle w:val="C2"/>
          <w:rFonts w:ascii="Times New Roman" w:hAnsi="Times New Roman"/>
          <w:sz w:val="28"/>
        </w:rPr>
        <w:t>подпунктах 60.1.1, 60.1.2, 60.1.28, 60.1.31, 60.1.34 пункта 60.1 и абзаце 1 пункта 60.2</w:t>
      </w:r>
      <w:r>
        <w:rPr>
          <w:rStyle w:val="C2"/>
          <w:rFonts w:ascii="Times New Roman" w:hAnsi="Times New Roman"/>
          <w:sz w:val="28"/>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 xml:space="preserve">66.6. Заказчик вправе принять решение об одностороннем отказе от исполнения договора по основаниям, предусмотренным Гражданским </w:t>
      </w:r>
      <w:r>
        <w:rPr>
          <w:rFonts w:ascii="Times New Roman" w:hAnsi="Times New Roman"/>
          <w:sz w:val="28"/>
        </w:rPr>
        <w:fldChar w:fldCharType="begin"/>
      </w:r>
      <w:r>
        <w:rPr>
          <w:rFonts w:ascii="Times New Roman" w:hAnsi="Times New Roman"/>
          <w:sz w:val="28"/>
        </w:rPr>
        <w:t>HYPERLINK "https://login.consultant.ru/link/?req=query&amp;div=LAW&amp;opt=1&amp;REFDOC=315102&amp;REFBASE=LAW&amp;REFFIELD=134&amp;REFSEGM=126&amp;REFPAGE=text&amp;mode=multiref&amp;ts=110815505568351563&amp;REFDST=101794" \o "&lt;div class="head"&gt;Ссылка на список документов:&lt;/div&gt;&lt;div&gt;&lt;div class="doc"&gt;"Гражданский кодекс Российской Федерации (часть первая)" от 30.11.1994 N 51-ФЗ(ред. от 03.08.2018)(с изм. и доп., вступ. в силу с 01.01.2019)&lt;/div&gt;&lt;div class="doc"&gt;"Гражданский к"</w:t>
      </w:r>
      <w:r>
        <w:rPr>
          <w:rFonts w:ascii="Times New Roman" w:hAnsi="Times New Roman"/>
          <w:sz w:val="28"/>
        </w:rPr>
        <w:fldChar w:fldCharType="separate"/>
      </w:r>
      <w:r>
        <w:rPr>
          <w:rStyle w:val="C2"/>
          <w:rFonts w:ascii="Times New Roman" w:hAnsi="Times New Roman"/>
          <w:sz w:val="28"/>
        </w:rPr>
        <w:t>кодексом</w:t>
      </w:r>
      <w:r>
        <w:rPr>
          <w:rStyle w:val="C2"/>
          <w:rFonts w:ascii="Times New Roman" w:hAnsi="Times New Roman"/>
          <w:sz w:val="28"/>
        </w:rPr>
        <w:fldChar w:fldCharType="end"/>
      </w:r>
      <w:r>
        <w:rPr>
          <w:rFonts w:ascii="Times New Roman" w:hAnsi="Times New Roman"/>
          <w:sz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pPr>
        <w:jc w:val="both"/>
        <w:spacing w:lineRule="auto" w:line="240" w:after="0" w:beforeAutospacing="0" w:afterAutospacing="0"/>
        <w:ind w:firstLine="709"/>
        <w:widowControl w:val="0"/>
        <w:rPr>
          <w:rFonts w:ascii="Times New Roman" w:hAnsi="Times New Roman"/>
          <w:sz w:val="28"/>
        </w:rPr>
      </w:pPr>
      <w:r>
        <w:rPr>
          <w:rFonts w:ascii="Times New Roman" w:hAnsi="Times New Roman"/>
          <w:sz w:val="28"/>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pPr>
        <w:jc w:val="both"/>
        <w:spacing w:lineRule="auto" w:line="240" w:after="0" w:beforeAutospacing="0" w:afterAutospacing="0"/>
        <w:ind w:firstLine="539"/>
        <w:widowControl w:val="0"/>
        <w:rPr>
          <w:rFonts w:ascii="Times New Roman" w:hAnsi="Times New Roman"/>
          <w:sz w:val="28"/>
        </w:rPr>
      </w:pPr>
    </w:p>
    <w:p>
      <w:pPr>
        <w:jc w:val="center"/>
        <w:spacing w:lineRule="auto" w:line="240" w:after="0" w:beforeAutospacing="0" w:afterAutospacing="0"/>
        <w:outlineLvl w:val="0"/>
        <w:rPr>
          <w:rFonts w:ascii="Times New Roman" w:hAnsi="Times New Roman"/>
          <w:sz w:val="28"/>
        </w:rPr>
      </w:pPr>
      <w:bookmarkEnd w:id="38"/>
      <w:bookmarkEnd w:id="39"/>
      <w:r>
        <w:rPr>
          <w:rFonts w:ascii="Times New Roman" w:hAnsi="Times New Roman"/>
          <w:sz w:val="28"/>
        </w:rPr>
        <w:t>67. Отчетность по результатам закупки</w:t>
      </w:r>
    </w:p>
    <w:p>
      <w:pPr>
        <w:jc w:val="center"/>
        <w:spacing w:lineRule="auto" w:line="240" w:after="0" w:beforeAutospacing="0" w:afterAutospacing="0"/>
        <w:rPr>
          <w:rFonts w:ascii="Times New Roman" w:hAnsi="Times New Roman"/>
          <w:sz w:val="28"/>
        </w:rPr>
      </w:pPr>
    </w:p>
    <w:p>
      <w:pPr>
        <w:jc w:val="both"/>
        <w:spacing w:lineRule="auto" w:line="240" w:after="0" w:beforeAutospacing="0" w:afterAutospacing="0"/>
        <w:ind w:firstLine="709"/>
        <w:rPr>
          <w:rFonts w:ascii="Times New Roman" w:hAnsi="Times New Roman"/>
          <w:sz w:val="28"/>
        </w:rPr>
      </w:pPr>
      <w:bookmarkStart w:id="60" w:name="_Toc437524412"/>
      <w:bookmarkStart w:id="61" w:name="_Toc428265436"/>
      <w:r>
        <w:rPr>
          <w:rFonts w:ascii="Times New Roman" w:hAnsi="Times New Roman"/>
          <w:sz w:val="28"/>
        </w:rPr>
        <w:t>67.1. Отчетность по закупочной деятельности формируется в соответствии с требованиями законодательства Российской Федерации.</w:t>
      </w:r>
      <w:bookmarkEnd w:id="60"/>
      <w:bookmarkEnd w:id="61"/>
    </w:p>
    <w:p>
      <w:pPr>
        <w:pStyle w:val="P3"/>
        <w:jc w:val="both"/>
        <w:ind w:firstLine="709"/>
        <w:rPr>
          <w:rFonts w:ascii="Times New Roman" w:hAnsi="Times New Roman"/>
          <w:sz w:val="28"/>
        </w:rPr>
      </w:pPr>
      <w:r>
        <w:rPr>
          <w:rFonts w:ascii="Times New Roman" w:hAnsi="Times New Roman"/>
          <w:sz w:val="28"/>
        </w:rPr>
        <w:t>67.2. Заказчик не позднее 10-го числа месяца, следующего за отчетным месяцем, размещает в Единой информационной системе:</w:t>
      </w:r>
    </w:p>
    <w:p>
      <w:pPr>
        <w:pStyle w:val="P3"/>
        <w:jc w:val="both"/>
        <w:ind w:firstLine="709"/>
        <w:rPr>
          <w:rFonts w:ascii="Times New Roman" w:hAnsi="Times New Roman"/>
          <w:sz w:val="28"/>
        </w:rPr>
      </w:pPr>
      <w:r>
        <w:rPr>
          <w:rFonts w:ascii="Times New Roman" w:hAnsi="Times New Roman"/>
          <w:sz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"P598"</w:t>
      </w:r>
      <w:r>
        <w:rPr>
          <w:rFonts w:ascii="Times New Roman" w:hAnsi="Times New Roman"/>
          <w:sz w:val="28"/>
        </w:rPr>
        <w:fldChar w:fldCharType="separate"/>
      </w:r>
      <w:r>
        <w:rPr>
          <w:rStyle w:val="C2"/>
          <w:rFonts w:ascii="Times New Roman" w:hAnsi="Times New Roman"/>
          <w:sz w:val="28"/>
        </w:rPr>
        <w:t>частью 3 статьи 4.1</w:t>
      </w:r>
      <w:r>
        <w:rPr>
          <w:rStyle w:val="C2"/>
          <w:rFonts w:ascii="Times New Roman" w:hAnsi="Times New Roman"/>
          <w:sz w:val="28"/>
        </w:rPr>
        <w:fldChar w:fldCharType="end"/>
      </w:r>
      <w:r>
        <w:rPr>
          <w:rFonts w:ascii="Times New Roman" w:hAnsi="Times New Roman"/>
          <w:sz w:val="28"/>
        </w:rPr>
        <w:t xml:space="preserve"> Федерального закона;</w:t>
      </w:r>
    </w:p>
    <w:p>
      <w:pPr>
        <w:pStyle w:val="P3"/>
        <w:jc w:val="both"/>
        <w:ind w:firstLine="709"/>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pPr>
        <w:pStyle w:val="P3"/>
        <w:jc w:val="both"/>
        <w:ind w:firstLine="709"/>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pPr>
        <w:jc w:val="center"/>
        <w:spacing w:lineRule="auto" w:line="240" w:after="0" w:beforeAutospacing="0" w:afterAutospacing="0"/>
        <w:rPr>
          <w:rFonts w:ascii="Times New Roman" w:hAnsi="Times New Roman"/>
          <w:sz w:val="28"/>
        </w:rPr>
      </w:pPr>
      <w:bookmarkStart w:id="62" w:name="_Статья_11.2._Требование"/>
      <w:bookmarkEnd w:id="62"/>
    </w:p>
    <w:p>
      <w:pPr>
        <w:jc w:val="center"/>
        <w:spacing w:lineRule="auto" w:line="240" w:after="0" w:beforeAutospacing="0" w:afterAutospacing="0"/>
        <w:outlineLvl w:val="0"/>
        <w:rPr>
          <w:rFonts w:ascii="Times New Roman" w:hAnsi="Times New Roman"/>
          <w:sz w:val="28"/>
        </w:rPr>
      </w:pPr>
      <w:r>
        <w:rPr>
          <w:rFonts w:ascii="Times New Roman" w:hAnsi="Times New Roman"/>
          <w:sz w:val="28"/>
        </w:rPr>
        <w:t>68. Требование к хранению документов, составленных в ходе закупки</w:t>
      </w:r>
    </w:p>
    <w:p>
      <w:pPr>
        <w:jc w:val="center"/>
        <w:spacing w:lineRule="auto" w:line="240" w:after="0" w:beforeAutospacing="0" w:afterAutospacing="0"/>
        <w:rPr>
          <w:highlight w:val="yellow"/>
        </w:rPr>
      </w:pPr>
    </w:p>
    <w:p>
      <w:pPr>
        <w:pStyle w:val="P3"/>
        <w:jc w:val="both"/>
        <w:ind w:firstLine="709"/>
        <w:rPr>
          <w:rFonts w:ascii="Times New Roman" w:hAnsi="Times New Roman"/>
          <w:sz w:val="28"/>
        </w:rPr>
      </w:pPr>
      <w:bookmarkStart w:id="63" w:name="_Toc437524414"/>
      <w:bookmarkStart w:id="64" w:name="_Toc428265438"/>
      <w:r>
        <w:rPr>
          <w:rFonts w:ascii="Times New Roman" w:hAnsi="Times New Roman"/>
          <w:sz w:val="28"/>
        </w:rPr>
        <w:t>68.1. 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 о конкурентной закупке, извещение о проведении запроса котировок в электронной форме, разъяснения положений документации о конкурентной закупке хранятся Заказчиком не менее 3 лет.</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5" w:name="_Toc437524416"/>
      <w:bookmarkStart w:id="66" w:name="_Toc428265440"/>
    </w:p>
    <w:p>
      <w:pPr>
        <w:pStyle w:val="P3"/>
        <w:jc w:val="both"/>
        <w:ind w:firstLine="709"/>
        <w:rPr>
          <w:rFonts w:ascii="Times New Roman" w:hAnsi="Times New Roman"/>
          <w:sz w:val="28"/>
        </w:rPr>
      </w:pPr>
      <w:bookmarkEnd w:id="63"/>
      <w:bookmarkEnd w:id="64"/>
      <w:bookmarkEnd w:id="65"/>
      <w:bookmarkEnd w:id="66"/>
      <w:bookmarkStart w:id="67" w:name="_Toc437524415"/>
      <w:bookmarkStart w:id="68" w:name="_Toc428265439"/>
      <w:r>
        <w:rPr>
          <w:rFonts w:ascii="Times New Roman" w:hAnsi="Times New Roman"/>
          <w:sz w:val="28"/>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p>
      <w:pPr>
        <w:jc w:val="both"/>
        <w:spacing w:lineRule="auto" w:line="240" w:after="0" w:beforeAutospacing="0" w:afterAutospacing="0"/>
        <w:ind w:firstLine="709"/>
        <w:rPr>
          <w:rFonts w:ascii="Times New Roman" w:hAnsi="Times New Roman"/>
          <w:sz w:val="28"/>
        </w:rPr>
      </w:pPr>
      <w:bookmarkEnd w:id="67"/>
      <w:bookmarkEnd w:id="68"/>
    </w:p>
    <w:p>
      <w:pPr>
        <w:pStyle w:val="P1"/>
        <w:jc w:val="center"/>
        <w:spacing w:lineRule="auto" w:line="240" w:after="0" w:beforeAutospacing="0" w:afterAutospacing="0"/>
        <w:ind w:left="0"/>
        <w:outlineLvl w:val="0"/>
        <w:rPr>
          <w:rFonts w:ascii="Times New Roman" w:hAnsi="Times New Roman"/>
          <w:sz w:val="28"/>
        </w:rPr>
      </w:pPr>
      <w:r>
        <w:rPr>
          <w:rFonts w:ascii="Times New Roman" w:hAnsi="Times New Roman"/>
          <w:sz w:val="28"/>
        </w:rPr>
        <w:t>69. Конкурентный отбор поставщиков</w:t>
      </w:r>
    </w:p>
    <w:p>
      <w:pPr>
        <w:jc w:val="both"/>
        <w:spacing w:lineRule="auto" w:line="240" w:after="0" w:beforeAutospacing="0" w:afterAutospacing="0"/>
        <w:ind w:firstLine="709"/>
        <w:rPr>
          <w:rFonts w:ascii="Times New Roman" w:hAnsi="Times New Roman"/>
          <w:sz w:val="28"/>
        </w:rPr>
      </w:pP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rPr>
        <w:t xml:space="preserve">69.1. </w:t>
      </w:r>
      <w:r>
        <w:rPr>
          <w:rFonts w:ascii="Times New Roman" w:hAnsi="Times New Roman"/>
          <w:sz w:val="28"/>
          <w:color w:val="000000"/>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pPr>
        <w:pStyle w:val="P3"/>
        <w:jc w:val="both"/>
        <w:ind w:firstLine="709"/>
        <w:rPr>
          <w:rFonts w:ascii="Times New Roman" w:hAnsi="Times New Roman"/>
          <w:sz w:val="28"/>
        </w:rPr>
      </w:pPr>
      <w:r>
        <w:rPr>
          <w:rFonts w:ascii="Times New Roman" w:hAnsi="Times New Roman"/>
          <w:sz w:val="2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pPr>
        <w:pStyle w:val="P3"/>
        <w:jc w:val="both"/>
        <w:ind w:firstLine="709"/>
        <w:rPr>
          <w:rFonts w:ascii="Times New Roman" w:hAnsi="Times New Roman"/>
          <w:sz w:val="28"/>
        </w:rPr>
      </w:pPr>
      <w:r>
        <w:rPr>
          <w:rFonts w:ascii="Times New Roman" w:hAnsi="Times New Roman"/>
          <w:sz w:val="28"/>
        </w:rPr>
        <w:t>69.3. Не допускается взимание с участников конкурентного отбора поставщиков платы за участие в таком конкурентном отборе.</w:t>
      </w:r>
    </w:p>
    <w:p>
      <w:pPr>
        <w:pStyle w:val="P3"/>
        <w:jc w:val="both"/>
        <w:ind w:firstLine="709"/>
        <w:rPr>
          <w:rFonts w:ascii="Times New Roman" w:hAnsi="Times New Roman"/>
          <w:sz w:val="28"/>
        </w:rPr>
      </w:pPr>
      <w:r>
        <w:rPr>
          <w:rFonts w:ascii="Times New Roman" w:hAnsi="Times New Roman"/>
          <w:sz w:val="28"/>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pPr>
        <w:jc w:val="both"/>
        <w:spacing w:lineRule="auto" w:line="240" w:after="0" w:beforeAutospacing="0" w:afterAutospacing="0"/>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70. Извещение о проведении конкурентного отбора поставщиков</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70.1. В извещении о проведении конкурентного отбора поставщиков должны быть указаны следующие сведения: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предусмотренная абзацами 2-6 и 8-9 раздела 13 настоящего Положения;</w:t>
      </w:r>
    </w:p>
    <w:p>
      <w:pPr>
        <w:pStyle w:val="P3"/>
        <w:jc w:val="both"/>
        <w:ind w:firstLine="709"/>
        <w:rPr>
          <w:rFonts w:ascii="Times New Roman" w:hAnsi="Times New Roman"/>
          <w:sz w:val="28"/>
        </w:rPr>
      </w:pPr>
      <w:r>
        <w:rPr>
          <w:rFonts w:ascii="Times New Roman" w:hAnsi="Times New Roman"/>
          <w:sz w:val="28"/>
        </w:rPr>
        <w:t>место, дата и время вскрытия конвертов с заявками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место, дата начала и окончания срока рассмотрения таких заявок.</w:t>
      </w:r>
    </w:p>
    <w:p>
      <w:pPr>
        <w:pStyle w:val="P3"/>
        <w:jc w:val="both"/>
        <w:ind w:firstLine="709"/>
        <w:rPr>
          <w:rFonts w:ascii="Times New Roman" w:hAnsi="Times New Roman"/>
          <w:sz w:val="28"/>
        </w:rPr>
      </w:pPr>
      <w:r>
        <w:rPr>
          <w:rFonts w:ascii="Times New Roman" w:hAnsi="Times New Roman"/>
          <w:sz w:val="28"/>
        </w:rPr>
        <w:t>70.2.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pPr>
        <w:pStyle w:val="P3"/>
        <w:jc w:val="both"/>
        <w:ind w:firstLine="709"/>
        <w:rPr>
          <w:rFonts w:ascii="Times New Roman" w:hAnsi="Times New Roman"/>
          <w:sz w:val="28"/>
        </w:rPr>
      </w:pPr>
      <w:r>
        <w:rPr>
          <w:rFonts w:ascii="Times New Roman" w:hAnsi="Times New Roman"/>
          <w:sz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pPr>
        <w:pStyle w:val="P3"/>
        <w:jc w:val="both"/>
        <w:ind w:firstLine="709"/>
        <w:rPr>
          <w:rFonts w:ascii="Times New Roman" w:hAnsi="Times New Roman"/>
          <w:sz w:val="28"/>
        </w:rPr>
      </w:pPr>
      <w:r>
        <w:rPr>
          <w:rFonts w:ascii="Times New Roman" w:hAnsi="Times New Roman"/>
          <w:sz w:val="28"/>
        </w:rPr>
        <w:t>Изменение предмета конкурентного отбора поставщиков не допускается.</w:t>
      </w:r>
    </w:p>
    <w:p>
      <w:pPr>
        <w:jc w:val="both"/>
        <w:spacing w:lineRule="auto" w:line="240" w:after="0" w:beforeAutospacing="0" w:afterAutospacing="0"/>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71. Документация о конкурентном отборе поставщиков</w:t>
      </w:r>
    </w:p>
    <w:p>
      <w:pPr>
        <w:pStyle w:val="P3"/>
        <w:jc w:val="both"/>
      </w:pPr>
    </w:p>
    <w:p>
      <w:pPr>
        <w:pStyle w:val="P3"/>
        <w:jc w:val="both"/>
        <w:ind w:firstLine="709"/>
        <w:rPr>
          <w:rFonts w:ascii="Times New Roman" w:hAnsi="Times New Roman"/>
          <w:sz w:val="28"/>
        </w:rPr>
      </w:pPr>
      <w:r>
        <w:rPr>
          <w:rFonts w:ascii="Times New Roman" w:hAnsi="Times New Roman"/>
          <w:sz w:val="28"/>
        </w:rPr>
        <w:t>71.1. Документация о конкурентном отборе поставщиков (далее – документация) разрабатывается и утверждается Заказчиком.</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71.2. В документации должны быть указаны следующие сведения: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информация, предусмотренная абзацами 2-13, 16, 19-20 пункта 14.1 настоящего Положения;</w:t>
      </w:r>
    </w:p>
    <w:p>
      <w:pPr>
        <w:pStyle w:val="P3"/>
        <w:jc w:val="both"/>
        <w:ind w:firstLine="709"/>
        <w:rPr>
          <w:rFonts w:ascii="Times New Roman" w:hAnsi="Times New Roman"/>
          <w:sz w:val="28"/>
        </w:rPr>
      </w:pPr>
      <w:r>
        <w:rPr>
          <w:rFonts w:ascii="Times New Roman" w:hAnsi="Times New Roman"/>
          <w:sz w:val="28"/>
        </w:rPr>
        <w:t>место, дата и время вскрытия конвертов с заявками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место, дата начала и окончания срока рассмотрения таких заявок;</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порядок проведения конкурентного отбора поставщиков;</w:t>
      </w:r>
    </w:p>
    <w:p>
      <w:pPr>
        <w:pStyle w:val="P3"/>
        <w:jc w:val="both"/>
        <w:ind w:firstLine="709"/>
        <w:rPr>
          <w:rFonts w:ascii="Times New Roman" w:hAnsi="Times New Roman"/>
          <w:sz w:val="28"/>
        </w:rPr>
      </w:pPr>
      <w:r>
        <w:rPr>
          <w:rFonts w:ascii="Times New Roman" w:hAnsi="Times New Roman"/>
          <w:sz w:val="2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pPr>
        <w:pStyle w:val="P3"/>
        <w:jc w:val="both"/>
        <w:ind w:firstLine="709"/>
        <w:rPr>
          <w:rFonts w:ascii="Times New Roman" w:hAnsi="Times New Roman"/>
          <w:sz w:val="28"/>
        </w:rPr>
      </w:pPr>
      <w:r>
        <w:rPr>
          <w:rFonts w:ascii="Times New Roman" w:hAnsi="Times New Roman"/>
          <w:sz w:val="28"/>
        </w:rPr>
        <w:t>порядок внесения изменений в заявки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pPr>
        <w:pStyle w:val="P3"/>
        <w:jc w:val="both"/>
        <w:ind w:firstLine="709"/>
        <w:rPr>
          <w:rFonts w:ascii="Times New Roman" w:hAnsi="Times New Roman"/>
          <w:sz w:val="28"/>
        </w:rPr>
      </w:pPr>
      <w:r>
        <w:rPr>
          <w:rFonts w:ascii="Times New Roman" w:hAnsi="Times New Roman"/>
          <w:sz w:val="2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pPr>
        <w:pStyle w:val="P3"/>
        <w:jc w:val="both"/>
        <w:ind w:firstLine="709"/>
        <w:rPr>
          <w:rFonts w:ascii="Times New Roman" w:hAnsi="Times New Roman"/>
          <w:sz w:val="28"/>
        </w:rPr>
      </w:pPr>
      <w:r>
        <w:rPr>
          <w:rFonts w:ascii="Times New Roman" w:hAnsi="Times New Roman"/>
          <w:sz w:val="2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pPr>
        <w:pStyle w:val="P3"/>
        <w:jc w:val="both"/>
        <w:ind w:firstLine="709"/>
        <w:rPr>
          <w:rFonts w:ascii="Times New Roman" w:hAnsi="Times New Roman"/>
          <w:sz w:val="28"/>
        </w:rPr>
      </w:pPr>
      <w:r>
        <w:rPr>
          <w:rFonts w:ascii="Times New Roman" w:hAnsi="Times New Roman"/>
          <w:sz w:val="28"/>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pPr>
        <w:pStyle w:val="P3"/>
        <w:jc w:val="both"/>
        <w:ind w:firstLine="709"/>
        <w:rPr>
          <w:rFonts w:ascii="Times New Roman" w:hAnsi="Times New Roman"/>
          <w:sz w:val="28"/>
        </w:rPr>
      </w:pPr>
      <w:r>
        <w:rPr>
          <w:rFonts w:ascii="Times New Roman" w:hAnsi="Times New Roman"/>
          <w:sz w:val="2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pPr>
        <w:pStyle w:val="P3"/>
        <w:jc w:val="both"/>
        <w:ind w:firstLine="709"/>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pPr>
        <w:pStyle w:val="P3"/>
        <w:jc w:val="both"/>
        <w:ind w:firstLine="709"/>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Разъяснения положений документации не должны изменять предмет конкурентного отбора поставщиков и существенные условия проекта договора.</w:t>
      </w:r>
    </w:p>
    <w:p>
      <w:pPr>
        <w:pStyle w:val="P3"/>
        <w:jc w:val="both"/>
        <w:ind w:firstLine="709"/>
        <w:rPr>
          <w:rFonts w:ascii="Times New Roman" w:hAnsi="Times New Roman"/>
          <w:sz w:val="28"/>
        </w:rPr>
      </w:pPr>
      <w:r>
        <w:rPr>
          <w:rFonts w:ascii="Times New Roman" w:hAnsi="Times New Roman"/>
          <w:sz w:val="28"/>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pPr>
        <w:pStyle w:val="P3"/>
        <w:jc w:val="both"/>
        <w:ind w:firstLine="709"/>
        <w:rPr>
          <w:rFonts w:ascii="Times New Roman" w:hAnsi="Times New Roman"/>
          <w:sz w:val="28"/>
        </w:rPr>
      </w:pPr>
      <w:r>
        <w:rPr>
          <w:rFonts w:ascii="Times New Roman" w:hAnsi="Times New Roman"/>
          <w:sz w:val="2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pPr>
        <w:pStyle w:val="P3"/>
        <w:jc w:val="both"/>
        <w:ind w:firstLine="709"/>
        <w:rPr>
          <w:rFonts w:ascii="Times New Roman" w:hAnsi="Times New Roman"/>
          <w:sz w:val="28"/>
        </w:rPr>
      </w:pPr>
      <w:r>
        <w:rPr>
          <w:rFonts w:ascii="Times New Roman" w:hAnsi="Times New Roman"/>
          <w:sz w:val="28"/>
        </w:rPr>
        <w:t>Изменение предмета конкурентного отбора поставщиков не допускается.</w:t>
      </w:r>
    </w:p>
    <w:p>
      <w:pPr>
        <w:jc w:val="both"/>
        <w:spacing w:lineRule="auto" w:line="240" w:after="0" w:beforeAutospacing="0" w:afterAutospacing="0"/>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72. Порядок подачи заявок на участие в конкурентном отборе поставщиков</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pPr>
        <w:pStyle w:val="P3"/>
        <w:jc w:val="both"/>
        <w:ind w:firstLine="709"/>
        <w:rPr>
          <w:rFonts w:ascii="Times New Roman" w:hAnsi="Times New Roman"/>
          <w:sz w:val="28"/>
        </w:rPr>
      </w:pPr>
      <w:r>
        <w:rPr>
          <w:rFonts w:ascii="Times New Roman" w:hAnsi="Times New Roman"/>
          <w:sz w:val="2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pPr>
        <w:pStyle w:val="P3"/>
        <w:jc w:val="both"/>
        <w:ind w:firstLine="709"/>
        <w:rPr>
          <w:rFonts w:ascii="Times New Roman" w:hAnsi="Times New Roman"/>
          <w:sz w:val="28"/>
        </w:rPr>
      </w:pPr>
      <w:r>
        <w:rPr>
          <w:rFonts w:ascii="Times New Roman" w:hAnsi="Times New Roman"/>
          <w:sz w:val="28"/>
        </w:rPr>
        <w:t>72.3. Заявка на участие в конкурентном отборе поставщиков должна содержать:</w:t>
      </w:r>
    </w:p>
    <w:p>
      <w:pPr>
        <w:pStyle w:val="P3"/>
        <w:jc w:val="both"/>
        <w:ind w:firstLine="709"/>
        <w:rPr>
          <w:rFonts w:ascii="Times New Roman" w:hAnsi="Times New Roman"/>
          <w:sz w:val="28"/>
        </w:rPr>
      </w:pPr>
      <w:r>
        <w:rPr>
          <w:rFonts w:ascii="Times New Roman" w:hAnsi="Times New Roman"/>
          <w:sz w:val="28"/>
        </w:rPr>
        <w:t>1) сведения и документы об участнике конкурентного отбора поставщиков, подавшем такую заявку:</w:t>
      </w:r>
    </w:p>
    <w:p>
      <w:pPr>
        <w:pStyle w:val="P1"/>
        <w:jc w:val="both"/>
        <w:spacing w:lineRule="auto" w:line="240" w:after="0" w:beforeAutospacing="0" w:afterAutospacing="0"/>
        <w:ind w:firstLine="709" w:left="0"/>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pPr>
        <w:pStyle w:val="P3"/>
        <w:jc w:val="both"/>
        <w:ind w:firstLine="709"/>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pPr>
        <w:pStyle w:val="P3"/>
        <w:jc w:val="both"/>
        <w:ind w:firstLine="709"/>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pPr>
        <w:pStyle w:val="P3"/>
        <w:jc w:val="both"/>
        <w:ind w:firstLine="709"/>
        <w:rPr>
          <w:rFonts w:ascii="Times New Roman" w:hAnsi="Times New Roman"/>
          <w:sz w:val="28"/>
        </w:rPr>
      </w:pPr>
      <w:r>
        <w:rPr>
          <w:rFonts w:ascii="Times New Roman" w:hAnsi="Times New Roman"/>
          <w:sz w:val="28"/>
        </w:rPr>
        <w:t>копии учредительных документов участника конкурентного отбора поставщиков (для юридических лиц);</w:t>
      </w:r>
    </w:p>
    <w:p>
      <w:pPr>
        <w:pStyle w:val="P3"/>
        <w:jc w:val="both"/>
        <w:ind w:firstLine="709"/>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709"/>
        <w:rPr>
          <w:rFonts w:ascii="Times New Roman" w:hAnsi="Times New Roman"/>
          <w:sz w:val="28"/>
        </w:rPr>
      </w:pPr>
      <w:r>
        <w:rPr>
          <w:rFonts w:ascii="Times New Roman" w:hAnsi="Times New Roman"/>
          <w:sz w:val="28"/>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P3"/>
        <w:jc w:val="both"/>
        <w:ind w:firstLine="709"/>
        <w:rPr>
          <w:rFonts w:ascii="Times New Roman" w:hAnsi="Times New Roman"/>
          <w:sz w:val="28"/>
        </w:rPr>
      </w:pPr>
      <w:r>
        <w:rPr>
          <w:rFonts w:ascii="Times New Roman" w:hAnsi="Times New Roman"/>
          <w:sz w:val="2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pPr>
        <w:pStyle w:val="P3"/>
        <w:jc w:val="both"/>
        <w:ind w:firstLine="709"/>
        <w:rPr>
          <w:rFonts w:ascii="Times New Roman" w:hAnsi="Times New Roman"/>
          <w:sz w:val="28"/>
        </w:rPr>
      </w:pPr>
      <w:r>
        <w:rPr>
          <w:rFonts w:ascii="Times New Roman" w:hAnsi="Times New Roman"/>
          <w:sz w:val="2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pPr>
        <w:pStyle w:val="P3"/>
        <w:jc w:val="both"/>
        <w:ind w:firstLine="709"/>
        <w:rPr>
          <w:rFonts w:ascii="Times New Roman" w:hAnsi="Times New Roman"/>
          <w:sz w:val="28"/>
        </w:rPr>
      </w:pPr>
      <w:r>
        <w:rPr>
          <w:rFonts w:ascii="Times New Roman" w:hAnsi="Times New Roman"/>
          <w:sz w:val="2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pPr>
        <w:pStyle w:val="P3"/>
        <w:jc w:val="both"/>
        <w:ind w:firstLine="709"/>
        <w:rPr>
          <w:rFonts w:ascii="Times New Roman" w:hAnsi="Times New Roman"/>
          <w:sz w:val="28"/>
        </w:rPr>
      </w:pPr>
      <w:r>
        <w:rPr>
          <w:rFonts w:ascii="Times New Roman" w:hAnsi="Times New Roman"/>
          <w:sz w:val="2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72.5. Требовать от участника конкурентного отбора поставщиков документы и сведения, не предусмотренные настоящим Положением, не допускается.</w:t>
      </w:r>
    </w:p>
    <w:p>
      <w:pPr>
        <w:pStyle w:val="P3"/>
        <w:jc w:val="both"/>
        <w:ind w:firstLine="709"/>
        <w:rPr>
          <w:rFonts w:ascii="Times New Roman" w:hAnsi="Times New Roman"/>
          <w:sz w:val="28"/>
        </w:rPr>
      </w:pPr>
      <w:r>
        <w:rPr>
          <w:rFonts w:ascii="Times New Roman" w:hAnsi="Times New Roman"/>
          <w:sz w:val="2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pPr>
        <w:pStyle w:val="P3"/>
        <w:jc w:val="both"/>
        <w:ind w:firstLine="709"/>
        <w:rPr>
          <w:rFonts w:ascii="Times New Roman" w:hAnsi="Times New Roman"/>
          <w:sz w:val="28"/>
        </w:rPr>
      </w:pPr>
      <w:r>
        <w:rPr>
          <w:rFonts w:ascii="Times New Roman" w:hAnsi="Times New Roman"/>
          <w:sz w:val="2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pPr>
        <w:pStyle w:val="P3"/>
        <w:jc w:val="both"/>
        <w:ind w:firstLine="709"/>
        <w:rPr>
          <w:rFonts w:ascii="Times New Roman" w:hAnsi="Times New Roman"/>
          <w:sz w:val="28"/>
        </w:rPr>
      </w:pPr>
      <w:r>
        <w:rPr>
          <w:rFonts w:ascii="Times New Roman" w:hAnsi="Times New Roman"/>
          <w:sz w:val="2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pPr>
        <w:pStyle w:val="P3"/>
        <w:jc w:val="both"/>
        <w:ind w:firstLine="709"/>
        <w:rPr>
          <w:rFonts w:ascii="Times New Roman" w:hAnsi="Times New Roman"/>
          <w:sz w:val="28"/>
        </w:rPr>
      </w:pPr>
      <w:r>
        <w:rPr>
          <w:rFonts w:ascii="Times New Roman" w:hAnsi="Times New Roman"/>
          <w:sz w:val="2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pPr>
        <w:jc w:val="both"/>
        <w:spacing w:lineRule="auto" w:line="240" w:after="0" w:beforeAutospacing="0" w:afterAutospacing="0"/>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73. Порядок вскрытия конвертов с заявками</w:t>
      </w:r>
    </w:p>
    <w:p>
      <w:pPr>
        <w:pStyle w:val="P3"/>
        <w:jc w:val="center"/>
        <w:rPr>
          <w:rFonts w:ascii="Times New Roman" w:hAnsi="Times New Roman"/>
          <w:sz w:val="28"/>
        </w:rPr>
      </w:pPr>
      <w:r>
        <w:rPr>
          <w:rFonts w:ascii="Times New Roman" w:hAnsi="Times New Roman"/>
          <w:sz w:val="28"/>
        </w:rPr>
        <w:t>на участие в конкурентном отборе поставщиков</w:t>
      </w:r>
    </w:p>
    <w:p>
      <w:pPr>
        <w:pStyle w:val="P3"/>
        <w:jc w:val="both"/>
      </w:pPr>
    </w:p>
    <w:p>
      <w:pPr>
        <w:pStyle w:val="P3"/>
        <w:jc w:val="both"/>
        <w:ind w:firstLine="709"/>
        <w:rPr>
          <w:rFonts w:ascii="Times New Roman" w:hAnsi="Times New Roman"/>
          <w:sz w:val="28"/>
        </w:rPr>
      </w:pPr>
      <w:r>
        <w:rPr>
          <w:rFonts w:ascii="Times New Roman" w:hAnsi="Times New Roman"/>
          <w:sz w:val="28"/>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pPr>
        <w:pStyle w:val="P3"/>
        <w:jc w:val="both"/>
        <w:ind w:firstLine="709"/>
        <w:rPr>
          <w:rFonts w:ascii="Times New Roman" w:hAnsi="Times New Roman"/>
          <w:sz w:val="28"/>
        </w:rPr>
      </w:pPr>
      <w:r>
        <w:rPr>
          <w:rFonts w:ascii="Times New Roman" w:hAnsi="Times New Roman"/>
          <w:sz w:val="28"/>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pPr>
        <w:pStyle w:val="P3"/>
        <w:jc w:val="both"/>
        <w:ind w:firstLine="709"/>
        <w:rPr>
          <w:rFonts w:ascii="Times New Roman" w:hAnsi="Times New Roman"/>
          <w:sz w:val="28"/>
        </w:rPr>
      </w:pPr>
      <w:r>
        <w:rPr>
          <w:rFonts w:ascii="Times New Roman" w:hAnsi="Times New Roman"/>
          <w:sz w:val="2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pPr>
        <w:pStyle w:val="P3"/>
        <w:jc w:val="both"/>
        <w:ind w:firstLine="709"/>
        <w:rPr>
          <w:rFonts w:ascii="Times New Roman" w:hAnsi="Times New Roman"/>
          <w:sz w:val="28"/>
        </w:rPr>
      </w:pPr>
      <w:r>
        <w:rPr>
          <w:rFonts w:ascii="Times New Roman" w:hAnsi="Times New Roman"/>
          <w:sz w:val="2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pPr>
        <w:pStyle w:val="P3"/>
        <w:jc w:val="both"/>
        <w:ind w:firstLine="709"/>
        <w:rPr>
          <w:rFonts w:ascii="Times New Roman" w:hAnsi="Times New Roman"/>
          <w:sz w:val="28"/>
        </w:rPr>
      </w:pPr>
      <w:r>
        <w:rPr>
          <w:rFonts w:ascii="Times New Roman" w:hAnsi="Times New Roman"/>
          <w:sz w:val="2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pPr>
        <w:pStyle w:val="P3"/>
        <w:jc w:val="both"/>
        <w:ind w:firstLine="709"/>
        <w:rPr>
          <w:rFonts w:ascii="Times New Roman" w:hAnsi="Times New Roman"/>
          <w:sz w:val="28"/>
        </w:rPr>
      </w:pPr>
      <w:r>
        <w:rPr>
          <w:rFonts w:ascii="Times New Roman" w:hAnsi="Times New Roman"/>
          <w:sz w:val="2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pPr>
        <w:pStyle w:val="P3"/>
        <w:jc w:val="both"/>
        <w:ind w:firstLine="709"/>
        <w:rPr>
          <w:rFonts w:ascii="Times New Roman" w:hAnsi="Times New Roman"/>
          <w:sz w:val="28"/>
        </w:rPr>
      </w:pPr>
      <w:r>
        <w:rPr>
          <w:rFonts w:ascii="Times New Roman" w:hAnsi="Times New Roman"/>
          <w:sz w:val="28"/>
        </w:rPr>
        <w:t>дата подписания протокола;</w:t>
      </w:r>
    </w:p>
    <w:p>
      <w:pPr>
        <w:pStyle w:val="P3"/>
        <w:jc w:val="both"/>
        <w:ind w:firstLine="709"/>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pPr>
        <w:pStyle w:val="P3"/>
        <w:jc w:val="both"/>
        <w:ind w:firstLine="709"/>
        <w:rPr>
          <w:rFonts w:ascii="Times New Roman" w:hAnsi="Times New Roman"/>
          <w:sz w:val="28"/>
        </w:rPr>
      </w:pPr>
      <w:r>
        <w:rPr>
          <w:rFonts w:ascii="Times New Roman" w:hAnsi="Times New Roman"/>
          <w:sz w:val="2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pPr>
        <w:pStyle w:val="P3"/>
        <w:jc w:val="both"/>
        <w:ind w:firstLine="709"/>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конкурентного отбора поставщиков;</w:t>
      </w:r>
    </w:p>
    <w:p>
      <w:pPr>
        <w:pStyle w:val="P3"/>
        <w:jc w:val="both"/>
        <w:ind w:firstLine="709"/>
        <w:rPr>
          <w:rFonts w:ascii="Times New Roman" w:hAnsi="Times New Roman"/>
          <w:sz w:val="28"/>
        </w:rPr>
      </w:pPr>
      <w:r>
        <w:rPr>
          <w:rFonts w:ascii="Times New Roman" w:hAnsi="Times New Roman"/>
          <w:sz w:val="2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pPr>
        <w:pStyle w:val="P3"/>
        <w:jc w:val="both"/>
        <w:ind w:firstLine="709"/>
        <w:rPr>
          <w:rFonts w:ascii="Times New Roman" w:hAnsi="Times New Roman"/>
          <w:sz w:val="28"/>
        </w:rPr>
      </w:pPr>
      <w:r>
        <w:rPr>
          <w:rFonts w:ascii="Times New Roman" w:hAnsi="Times New Roman"/>
          <w:sz w:val="2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pPr>
        <w:pStyle w:val="P3"/>
        <w:jc w:val="both"/>
        <w:ind w:firstLine="709"/>
        <w:rPr>
          <w:rFonts w:ascii="Times New Roman" w:hAnsi="Times New Roman"/>
          <w:sz w:val="28"/>
        </w:rPr>
      </w:pPr>
      <w:r>
        <w:rPr>
          <w:rFonts w:ascii="Times New Roman" w:hAnsi="Times New Roman"/>
          <w:sz w:val="2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pPr>
        <w:jc w:val="both"/>
        <w:spacing w:lineRule="auto" w:line="240" w:after="0" w:beforeAutospacing="0" w:afterAutospacing="0"/>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74. Рассмотрение заявок на участие в конкурентном отборе поставщиков</w:t>
      </w:r>
    </w:p>
    <w:p>
      <w:pPr>
        <w:pStyle w:val="P3"/>
        <w:jc w:val="both"/>
        <w:ind w:firstLine="709"/>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pPr>
        <w:pStyle w:val="P3"/>
        <w:jc w:val="both"/>
        <w:ind w:firstLine="709"/>
        <w:rPr>
          <w:rFonts w:ascii="Times New Roman" w:hAnsi="Times New Roman"/>
          <w:sz w:val="28"/>
        </w:rPr>
      </w:pPr>
      <w:r>
        <w:rPr>
          <w:rFonts w:ascii="Times New Roman" w:hAnsi="Times New Roman"/>
          <w:sz w:val="28"/>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pPr>
        <w:pStyle w:val="P3"/>
        <w:jc w:val="both"/>
        <w:ind w:firstLine="709"/>
        <w:rPr>
          <w:rFonts w:ascii="Times New Roman" w:hAnsi="Times New Roman"/>
          <w:sz w:val="28"/>
        </w:rPr>
      </w:pPr>
      <w:r>
        <w:rPr>
          <w:rFonts w:ascii="Times New Roman" w:hAnsi="Times New Roman"/>
          <w:sz w:val="28"/>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pPr>
        <w:pStyle w:val="P3"/>
        <w:jc w:val="both"/>
        <w:ind w:firstLine="709"/>
        <w:rPr>
          <w:rFonts w:ascii="Times New Roman" w:hAnsi="Times New Roman"/>
          <w:sz w:val="28"/>
        </w:rPr>
      </w:pPr>
      <w:r>
        <w:rPr>
          <w:rFonts w:ascii="Times New Roman" w:hAnsi="Times New Roman"/>
          <w:sz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pPr>
        <w:pStyle w:val="P3"/>
        <w:jc w:val="both"/>
        <w:ind w:firstLine="709"/>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в соответствии с </w:t>
      </w:r>
      <w:r>
        <w:rPr>
          <w:rStyle w:val="C2"/>
          <w:rFonts w:ascii="Times New Roman" w:hAnsi="Times New Roman"/>
          <w:sz w:val="28"/>
        </w:rPr>
        <w:t>документацией</w:t>
      </w:r>
      <w:r>
        <w:rPr>
          <w:rFonts w:ascii="Times New Roman" w:hAnsi="Times New Roman"/>
          <w:sz w:val="28"/>
        </w:rPr>
        <w:t>;</w:t>
      </w:r>
    </w:p>
    <w:p>
      <w:pPr>
        <w:pStyle w:val="P3"/>
        <w:jc w:val="both"/>
        <w:ind w:firstLine="709"/>
        <w:rPr>
          <w:rFonts w:ascii="Times New Roman" w:hAnsi="Times New Roman"/>
          <w:sz w:val="28"/>
        </w:rPr>
      </w:pPr>
      <w:r>
        <w:rPr>
          <w:rFonts w:ascii="Times New Roman" w:hAnsi="Times New Roman"/>
          <w:sz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pPr>
        <w:pStyle w:val="P3"/>
        <w:jc w:val="both"/>
        <w:ind w:firstLine="709"/>
        <w:rPr>
          <w:rFonts w:ascii="Times New Roman" w:hAnsi="Times New Roman"/>
          <w:sz w:val="28"/>
        </w:rPr>
      </w:pPr>
      <w:r>
        <w:rPr>
          <w:rFonts w:ascii="Times New Roman" w:hAnsi="Times New Roman"/>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pPr>
        <w:pStyle w:val="P3"/>
        <w:jc w:val="both"/>
        <w:ind w:firstLine="709"/>
        <w:rPr>
          <w:rFonts w:ascii="Times New Roman" w:hAnsi="Times New Roman"/>
          <w:sz w:val="28"/>
        </w:rPr>
      </w:pPr>
      <w:r>
        <w:rPr>
          <w:rFonts w:ascii="Times New Roman" w:hAnsi="Times New Roman"/>
          <w:sz w:val="2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pPr>
        <w:pStyle w:val="P3"/>
        <w:jc w:val="both"/>
        <w:ind w:firstLine="709"/>
        <w:rPr>
          <w:rFonts w:ascii="Times New Roman" w:hAnsi="Times New Roman"/>
          <w:sz w:val="28"/>
        </w:rPr>
      </w:pPr>
      <w:r>
        <w:rPr>
          <w:rFonts w:ascii="Times New Roman" w:hAnsi="Times New Roman"/>
          <w:sz w:val="2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pPr>
        <w:jc w:val="both"/>
        <w:spacing w:lineRule="auto" w:line="240" w:after="0" w:beforeAutospacing="0" w:afterAutospacing="0"/>
        <w:ind w:firstLine="709"/>
        <w:rPr>
          <w:rFonts w:ascii="Times New Roman" w:hAnsi="Times New Roman"/>
          <w:sz w:val="28"/>
          <w:highlight w:val="yellow"/>
        </w:rPr>
      </w:pPr>
      <w:r>
        <w:rPr>
          <w:rFonts w:ascii="Times New Roman" w:hAnsi="Times New Roman"/>
          <w:sz w:val="28"/>
        </w:rPr>
        <w:t>74.6. Комиссией на основании результатов рассмотрения заявок на участие в конкурентном отборе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pPr>
        <w:pStyle w:val="P3"/>
        <w:jc w:val="both"/>
        <w:ind w:firstLine="709"/>
        <w:rPr>
          <w:rFonts w:ascii="Times New Roman" w:hAnsi="Times New Roman"/>
          <w:sz w:val="28"/>
        </w:rPr>
      </w:pPr>
      <w:r>
        <w:rPr>
          <w:rFonts w:ascii="Times New Roman" w:hAnsi="Times New Roman"/>
          <w:sz w:val="2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pPr>
        <w:pStyle w:val="P3"/>
        <w:jc w:val="both"/>
        <w:ind w:firstLine="709"/>
        <w:rPr>
          <w:rFonts w:ascii="Times New Roman" w:hAnsi="Times New Roman"/>
          <w:sz w:val="28"/>
        </w:rPr>
      </w:pPr>
      <w:r>
        <w:rPr>
          <w:rFonts w:ascii="Times New Roman" w:hAnsi="Times New Roman"/>
          <w:sz w:val="2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pPr>
        <w:pStyle w:val="P3"/>
        <w:jc w:val="both"/>
        <w:ind w:firstLine="709"/>
        <w:rPr>
          <w:rFonts w:ascii="Times New Roman" w:hAnsi="Times New Roman"/>
          <w:sz w:val="28"/>
        </w:rPr>
      </w:pPr>
      <w:r>
        <w:rPr>
          <w:rFonts w:ascii="Times New Roman" w:hAnsi="Times New Roman"/>
          <w:sz w:val="28"/>
        </w:rPr>
        <w:t>дата подписания протокола;</w:t>
      </w:r>
    </w:p>
    <w:p>
      <w:pPr>
        <w:pStyle w:val="P3"/>
        <w:jc w:val="both"/>
        <w:ind w:firstLine="709"/>
        <w:rPr>
          <w:rFonts w:ascii="Times New Roman" w:hAnsi="Times New Roman"/>
          <w:sz w:val="28"/>
        </w:rPr>
      </w:pPr>
      <w:r>
        <w:rPr>
          <w:rFonts w:ascii="Times New Roman" w:hAnsi="Times New Roman"/>
          <w:sz w:val="28"/>
        </w:rPr>
        <w:t>место, дата, время проведения рассмотрения заявок;</w:t>
      </w:r>
    </w:p>
    <w:p>
      <w:pPr>
        <w:pStyle w:val="P3"/>
        <w:jc w:val="both"/>
        <w:ind w:firstLine="709"/>
        <w:rPr>
          <w:rFonts w:ascii="Times New Roman" w:hAnsi="Times New Roman"/>
          <w:sz w:val="28"/>
        </w:rPr>
      </w:pPr>
      <w:r>
        <w:rPr>
          <w:rFonts w:ascii="Times New Roman" w:hAnsi="Times New Roman"/>
          <w:sz w:val="28"/>
        </w:rPr>
        <w:t>количество поданных заявок на участие в конкурентном отборе поставщиков, а также дата и время регистрации каждой такой заявки;</w:t>
      </w:r>
    </w:p>
    <w:p>
      <w:pPr>
        <w:pStyle w:val="P3"/>
        <w:jc w:val="both"/>
        <w:ind w:firstLine="709"/>
        <w:rPr>
          <w:rFonts w:ascii="Times New Roman" w:hAnsi="Times New Roman"/>
          <w:sz w:val="28"/>
        </w:rPr>
      </w:pPr>
      <w:r>
        <w:rPr>
          <w:rFonts w:ascii="Times New Roman" w:hAnsi="Times New Roman"/>
          <w:sz w:val="28"/>
        </w:rPr>
        <w:t>информация об участниках конкурентного отбора поставщиков, заявки на участие в конкурентном отборе поставщиков которых были рассмотрены;</w:t>
      </w:r>
    </w:p>
    <w:p>
      <w:pPr>
        <w:pStyle w:val="P3"/>
        <w:jc w:val="both"/>
        <w:ind w:firstLine="709"/>
        <w:rPr>
          <w:rFonts w:ascii="Times New Roman" w:hAnsi="Times New Roman"/>
          <w:sz w:val="28"/>
        </w:rPr>
      </w:pPr>
      <w:r>
        <w:rPr>
          <w:rFonts w:ascii="Times New Roman" w:hAnsi="Times New Roman"/>
          <w:sz w:val="2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pPr>
        <w:jc w:val="both"/>
        <w:spacing w:lineRule="auto" w:line="240" w:after="0" w:beforeAutospacing="0" w:afterAutospacing="0"/>
        <w:ind w:firstLine="709"/>
        <w:rPr>
          <w:rFonts w:ascii="Verdana" w:hAnsi="Verdana"/>
          <w:sz w:val="28"/>
        </w:rPr>
      </w:pPr>
      <w:r>
        <w:rPr>
          <w:rFonts w:ascii="Times New Roman" w:hAnsi="Times New Roman"/>
          <w:sz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pPr>
        <w:pStyle w:val="P3"/>
        <w:jc w:val="both"/>
        <w:ind w:firstLine="709"/>
        <w:rPr>
          <w:rFonts w:ascii="Times New Roman" w:hAnsi="Times New Roman"/>
          <w:sz w:val="28"/>
        </w:rPr>
      </w:pPr>
      <w:r>
        <w:rPr>
          <w:rFonts w:ascii="Times New Roman" w:hAnsi="Times New Roman"/>
          <w:sz w:val="2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pPr>
        <w:pStyle w:val="P3"/>
        <w:jc w:val="both"/>
        <w:ind w:firstLine="709"/>
        <w:rPr>
          <w:rFonts w:ascii="Times New Roman" w:hAnsi="Times New Roman"/>
          <w:sz w:val="28"/>
        </w:rPr>
      </w:pPr>
      <w:r>
        <w:rPr>
          <w:rFonts w:ascii="Times New Roman" w:hAnsi="Times New Roman"/>
          <w:sz w:val="2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pPr>
        <w:pStyle w:val="P3"/>
        <w:jc w:val="both"/>
        <w:ind w:firstLine="709"/>
        <w:rPr>
          <w:rFonts w:ascii="Times New Roman" w:hAnsi="Times New Roman"/>
          <w:sz w:val="28"/>
        </w:rPr>
      </w:pPr>
      <w:r>
        <w:rPr>
          <w:rFonts w:ascii="Times New Roman" w:hAnsi="Times New Roman"/>
          <w:sz w:val="2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74.10. Заказчик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исключает из перечня поставщиков этого участника.</w:t>
      </w:r>
    </w:p>
    <w:p>
      <w:pPr>
        <w:pStyle w:val="P3"/>
        <w:jc w:val="both"/>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75. Заключение договора по результатам конкурентного отбора поставщиков</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pPr>
        <w:jc w:val="both"/>
        <w:spacing w:lineRule="auto" w:line="240" w:after="0" w:beforeAutospacing="0" w:afterAutospacing="0"/>
        <w:ind w:firstLine="709"/>
        <w:rPr>
          <w:rFonts w:ascii="Times New Roman" w:hAnsi="Times New Roman"/>
          <w:sz w:val="28"/>
        </w:rPr>
      </w:pPr>
    </w:p>
    <w:p>
      <w:pPr>
        <w:pStyle w:val="P3"/>
        <w:jc w:val="center"/>
        <w:outlineLvl w:val="1"/>
        <w:rPr>
          <w:rFonts w:ascii="Times New Roman" w:hAnsi="Times New Roman"/>
          <w:sz w:val="28"/>
        </w:rPr>
      </w:pPr>
      <w:r>
        <w:rPr>
          <w:rFonts w:ascii="Times New Roman" w:hAnsi="Times New Roman"/>
          <w:sz w:val="28"/>
        </w:rPr>
        <w:t>76. Последствия признания конкурентного отбора поставщиков несостоявшимся</w:t>
      </w:r>
    </w:p>
    <w:p>
      <w:pPr>
        <w:pStyle w:val="P3"/>
        <w:jc w:val="both"/>
        <w:rPr>
          <w:rFonts w:ascii="Times New Roman" w:hAnsi="Times New Roman"/>
          <w:sz w:val="28"/>
        </w:rPr>
      </w:pPr>
    </w:p>
    <w:p>
      <w:pPr>
        <w:pStyle w:val="P3"/>
        <w:jc w:val="both"/>
        <w:ind w:firstLine="709"/>
        <w:rPr>
          <w:rFonts w:ascii="Times New Roman" w:hAnsi="Times New Roman"/>
          <w:sz w:val="28"/>
        </w:rPr>
      </w:pPr>
      <w:r>
        <w:rPr>
          <w:rFonts w:ascii="Times New Roman" w:hAnsi="Times New Roman"/>
          <w:sz w:val="28"/>
        </w:rPr>
        <w:t>Если конкурентный отбор поставщиков признан несостоявшимся в случаях, когда:</w:t>
      </w:r>
    </w:p>
    <w:p>
      <w:pPr>
        <w:pStyle w:val="P3"/>
        <w:jc w:val="both"/>
        <w:ind w:firstLine="709"/>
        <w:rPr>
          <w:rFonts w:ascii="Times New Roman" w:hAnsi="Times New Roman"/>
          <w:sz w:val="28"/>
        </w:rPr>
      </w:pPr>
      <w:r>
        <w:rPr>
          <w:rFonts w:ascii="Times New Roman" w:hAnsi="Times New Roman"/>
          <w:sz w:val="2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pPr>
        <w:pStyle w:val="P3"/>
        <w:jc w:val="both"/>
        <w:ind w:firstLine="709"/>
        <w:rPr>
          <w:rFonts w:ascii="Times New Roman" w:hAnsi="Times New Roman"/>
          <w:sz w:val="28"/>
        </w:rPr>
      </w:pPr>
      <w:r>
        <w:rPr>
          <w:rFonts w:ascii="Times New Roman" w:hAnsi="Times New Roman"/>
          <w:sz w:val="2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pPr>
        <w:pStyle w:val="P3"/>
        <w:jc w:val="both"/>
        <w:ind w:firstLine="709"/>
        <w:rPr>
          <w:rFonts w:ascii="Times New Roman" w:hAnsi="Times New Roman"/>
          <w:sz w:val="28"/>
        </w:rPr>
      </w:pPr>
      <w:r>
        <w:rPr>
          <w:rFonts w:ascii="Times New Roman" w:hAnsi="Times New Roman"/>
          <w:sz w:val="28"/>
        </w:rPr>
        <w:t>Заказчик вправе провести новый конкурентный отбор поставщиков в соответствии с настоящим Положением.</w:t>
      </w:r>
    </w:p>
    <w:p>
      <w:pPr>
        <w:pStyle w:val="P3"/>
        <w:jc w:val="both"/>
        <w:ind w:firstLine="709"/>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r>
        <w:rPr>
          <w:rFonts w:ascii="Times New Roman" w:hAnsi="Times New Roman"/>
          <w:sz w:val="28"/>
        </w:rPr>
        <w:fldChar w:fldCharType="begin"/>
      </w:r>
      <w:r>
        <w:rPr>
          <w:rFonts w:ascii="Times New Roman" w:hAnsi="Times New Roman"/>
          <w:sz w:val="28"/>
        </w:rPr>
        <w:t>HYPERLINK "file:///C:\\Documents%20and%20Settings\\Администратор\\Рабочий%20стол\\Документ184.docx" \l "P117"</w:t>
      </w:r>
      <w:r>
        <w:rPr>
          <w:rFonts w:ascii="Times New Roman" w:hAnsi="Times New Roman"/>
          <w:sz w:val="28"/>
        </w:rPr>
        <w:fldChar w:fldCharType="separate"/>
      </w:r>
      <w:r>
        <w:rPr>
          <w:rStyle w:val="C2"/>
          <w:rFonts w:ascii="Times New Roman" w:hAnsi="Times New Roman"/>
          <w:sz w:val="28"/>
        </w:rPr>
        <w:t xml:space="preserve">разделом </w:t>
      </w:r>
      <w:r>
        <w:rPr>
          <w:rStyle w:val="C2"/>
          <w:rFonts w:ascii="Times New Roman" w:hAnsi="Times New Roman"/>
          <w:sz w:val="28"/>
        </w:rPr>
        <w:fldChar w:fldCharType="end"/>
      </w:r>
      <w:r>
        <w:rPr>
          <w:rStyle w:val="C2"/>
          <w:rFonts w:ascii="Times New Roman" w:hAnsi="Times New Roman"/>
          <w:sz w:val="28"/>
        </w:rPr>
        <w:t>6</w:t>
      </w:r>
      <w:r>
        <w:rPr>
          <w:rFonts w:ascii="Times New Roman" w:hAnsi="Times New Roman"/>
          <w:sz w:val="28"/>
        </w:rPr>
        <w:t xml:space="preserve"> настоящего Положения.</w:t>
      </w:r>
    </w:p>
    <w:p>
      <w:pPr>
        <w:pStyle w:val="P3"/>
        <w:jc w:val="both"/>
        <w:ind w:firstLine="709"/>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jc w:val="both"/>
        <w:spacing w:lineRule="auto" w:line="240" w:after="0" w:beforeAutospacing="0" w:afterAutospacing="0"/>
        <w:ind w:firstLine="709"/>
        <w:rPr>
          <w:rFonts w:ascii="Times New Roman" w:hAnsi="Times New Roman"/>
          <w:sz w:val="28"/>
        </w:rPr>
      </w:pPr>
    </w:p>
    <w:p>
      <w:pPr>
        <w:jc w:val="both"/>
        <w:spacing w:lineRule="auto" w:line="240" w:after="0" w:beforeAutospacing="0" w:afterAutospacing="0"/>
        <w:ind w:firstLine="709"/>
        <w:rPr>
          <w:rFonts w:ascii="Times New Roman" w:hAnsi="Times New Roman"/>
          <w:sz w:val="28"/>
        </w:rPr>
      </w:pPr>
    </w:p>
    <w:p>
      <w:pPr>
        <w:pStyle w:val="P3"/>
        <w:jc w:val="center"/>
        <w:rPr>
          <w:rFonts w:ascii="Times New Roman" w:hAnsi="Times New Roman"/>
          <w:sz w:val="28"/>
        </w:rPr>
      </w:pPr>
    </w:p>
    <w:p>
      <w:pPr>
        <w:pStyle w:val="P3"/>
        <w:jc w:val="right"/>
        <w:outlineLvl w:val="1"/>
        <w:rPr>
          <w:rFonts w:ascii="Times New Roman" w:hAnsi="Times New Roman"/>
          <w:sz w:val="28"/>
        </w:rPr>
      </w:pPr>
      <w:r>
        <w:rPr>
          <w:rFonts w:ascii="Times New Roman" w:hAnsi="Times New Roman"/>
          <w:sz w:val="28"/>
        </w:rPr>
        <w:br w:type="page"/>
      </w:r>
    </w:p>
    <w:p>
      <w:pPr>
        <w:pStyle w:val="P3"/>
        <w:jc w:val="right"/>
        <w:outlineLvl w:val="1"/>
        <w:rPr>
          <w:rFonts w:ascii="Times New Roman" w:hAnsi="Times New Roman"/>
          <w:sz w:val="28"/>
        </w:rPr>
      </w:pPr>
      <w:r>
        <w:rPr>
          <w:rFonts w:ascii="Times New Roman" w:hAnsi="Times New Roman"/>
          <w:sz w:val="28"/>
        </w:rPr>
        <w:t>Приложение</w:t>
      </w:r>
    </w:p>
    <w:p>
      <w:pPr>
        <w:pStyle w:val="P3"/>
        <w:jc w:val="right"/>
        <w:rPr>
          <w:rFonts w:ascii="Times New Roman" w:hAnsi="Times New Roman"/>
          <w:sz w:val="28"/>
        </w:rPr>
      </w:pPr>
      <w:r>
        <w:rPr>
          <w:rFonts w:ascii="Times New Roman" w:hAnsi="Times New Roman"/>
          <w:sz w:val="28"/>
        </w:rPr>
        <w:t>к Типовому положению</w:t>
      </w:r>
    </w:p>
    <w:p>
      <w:pPr>
        <w:pStyle w:val="P3"/>
        <w:jc w:val="right"/>
        <w:rPr>
          <w:rFonts w:ascii="Times New Roman" w:hAnsi="Times New Roman"/>
          <w:sz w:val="28"/>
        </w:rPr>
      </w:pPr>
      <w:r>
        <w:rPr>
          <w:rFonts w:ascii="Times New Roman" w:hAnsi="Times New Roman"/>
          <w:sz w:val="28"/>
        </w:rPr>
        <w:t xml:space="preserve">о закупке </w:t>
      </w:r>
    </w:p>
    <w:p>
      <w:pPr>
        <w:pStyle w:val="P3"/>
        <w:jc w:val="both"/>
        <w:rPr>
          <w:rFonts w:ascii="Times New Roman" w:hAnsi="Times New Roman"/>
          <w:sz w:val="28"/>
        </w:rPr>
      </w:pPr>
    </w:p>
    <w:p>
      <w:pPr>
        <w:pStyle w:val="P3"/>
        <w:jc w:val="both"/>
        <w:rPr>
          <w:rFonts w:ascii="Times New Roman" w:hAnsi="Times New Roman"/>
          <w:sz w:val="28"/>
        </w:rPr>
      </w:pPr>
    </w:p>
    <w:p>
      <w:pPr>
        <w:pStyle w:val="P3"/>
        <w:jc w:val="center"/>
        <w:rPr>
          <w:rFonts w:ascii="Times New Roman" w:hAnsi="Times New Roman"/>
          <w:sz w:val="28"/>
        </w:rPr>
      </w:pPr>
      <w:bookmarkStart w:id="69" w:name="P1410"/>
      <w:bookmarkEnd w:id="69"/>
      <w:r>
        <w:rPr>
          <w:rFonts w:ascii="Times New Roman" w:hAnsi="Times New Roman"/>
          <w:sz w:val="28"/>
        </w:rPr>
        <w:t xml:space="preserve">Принципы формирования начальных (максимальных) цен договоров, </w:t>
      </w:r>
    </w:p>
    <w:p>
      <w:pPr>
        <w:pStyle w:val="P3"/>
        <w:jc w:val="center"/>
        <w:rPr>
          <w:rFonts w:ascii="Times New Roman" w:hAnsi="Times New Roman"/>
          <w:sz w:val="28"/>
        </w:rPr>
      </w:pPr>
      <w:r>
        <w:rPr>
          <w:rFonts w:ascii="Times New Roman" w:hAnsi="Times New Roman"/>
          <w:sz w:val="28"/>
        </w:rPr>
        <w:t xml:space="preserve">цен договоров, заключаемых </w:t>
      </w:r>
    </w:p>
    <w:p>
      <w:pPr>
        <w:pStyle w:val="P3"/>
        <w:jc w:val="center"/>
        <w:rPr>
          <w:rFonts w:ascii="Times New Roman" w:hAnsi="Times New Roman"/>
          <w:sz w:val="28"/>
        </w:rPr>
      </w:pPr>
      <w:r>
        <w:rPr>
          <w:rFonts w:ascii="Times New Roman" w:hAnsi="Times New Roman"/>
          <w:sz w:val="28"/>
        </w:rPr>
        <w:t>с единственным поставщиком (исполнителем, подрядчиком)</w:t>
      </w:r>
    </w:p>
    <w:p>
      <w:pPr>
        <w:pStyle w:val="P3"/>
        <w:jc w:val="both"/>
        <w:rPr>
          <w:rFonts w:ascii="Times New Roman" w:hAnsi="Times New Roman"/>
          <w:sz w:val="28"/>
        </w:rPr>
      </w:pPr>
    </w:p>
    <w:p>
      <w:pPr>
        <w:pStyle w:val="P3"/>
        <w:jc w:val="center"/>
        <w:outlineLvl w:val="2"/>
        <w:rPr>
          <w:rFonts w:ascii="Times New Roman" w:hAnsi="Times New Roman"/>
          <w:sz w:val="28"/>
        </w:rPr>
      </w:pPr>
      <w:bookmarkStart w:id="70" w:name="P1415"/>
      <w:bookmarkEnd w:id="70"/>
      <w:r>
        <w:rPr>
          <w:rFonts w:ascii="Times New Roman" w:hAnsi="Times New Roman"/>
          <w:sz w:val="28"/>
        </w:rPr>
        <w:t>I. Общие положения</w:t>
      </w:r>
    </w:p>
    <w:p>
      <w:pPr>
        <w:pStyle w:val="P3"/>
        <w:jc w:val="both"/>
        <w:rPr>
          <w:rFonts w:ascii="Times New Roman" w:hAnsi="Times New Roman"/>
          <w:sz w:val="28"/>
        </w:rPr>
      </w:pPr>
    </w:p>
    <w:p>
      <w:pPr>
        <w:pStyle w:val="P3"/>
        <w:jc w:val="both"/>
        <w:ind w:firstLine="540"/>
        <w:rPr>
          <w:rFonts w:ascii="Times New Roman" w:hAnsi="Times New Roman"/>
          <w:sz w:val="28"/>
        </w:rPr>
      </w:pPr>
      <w:bookmarkStart w:id="71" w:name="P1417"/>
      <w:bookmarkEnd w:id="71"/>
      <w:r>
        <w:rPr>
          <w:rFonts w:ascii="Times New Roman" w:hAnsi="Times New Roman"/>
          <w:sz w:val="28"/>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pPr>
        <w:pStyle w:val="P3"/>
        <w:jc w:val="both"/>
        <w:ind w:firstLine="540"/>
        <w:rPr>
          <w:rFonts w:ascii="Times New Roman" w:hAnsi="Times New Roman"/>
          <w:sz w:val="28"/>
        </w:rPr>
      </w:pPr>
      <w:r>
        <w:rPr>
          <w:rFonts w:ascii="Times New Roman" w:hAnsi="Times New Roman"/>
          <w:sz w:val="28"/>
        </w:rPr>
        <w:t>метод сопоставимых рыночных цен (анализа рынка);</w:t>
      </w:r>
    </w:p>
    <w:p>
      <w:pPr>
        <w:pStyle w:val="P3"/>
        <w:jc w:val="both"/>
        <w:ind w:firstLine="540"/>
        <w:rPr>
          <w:rFonts w:ascii="Times New Roman" w:hAnsi="Times New Roman"/>
          <w:sz w:val="28"/>
        </w:rPr>
      </w:pPr>
      <w:r>
        <w:rPr>
          <w:rFonts w:ascii="Times New Roman" w:hAnsi="Times New Roman"/>
          <w:sz w:val="28"/>
        </w:rPr>
        <w:t>нормативный метод;</w:t>
      </w:r>
    </w:p>
    <w:p>
      <w:pPr>
        <w:pStyle w:val="P3"/>
        <w:jc w:val="both"/>
        <w:ind w:firstLine="540"/>
        <w:rPr>
          <w:rFonts w:ascii="Times New Roman" w:hAnsi="Times New Roman"/>
          <w:sz w:val="28"/>
        </w:rPr>
      </w:pPr>
      <w:r>
        <w:rPr>
          <w:rFonts w:ascii="Times New Roman" w:hAnsi="Times New Roman"/>
          <w:sz w:val="28"/>
        </w:rPr>
        <w:t>тарифный метод;</w:t>
      </w:r>
    </w:p>
    <w:p>
      <w:pPr>
        <w:pStyle w:val="P3"/>
        <w:jc w:val="both"/>
        <w:ind w:firstLine="540"/>
        <w:rPr>
          <w:rFonts w:ascii="Times New Roman" w:hAnsi="Times New Roman"/>
          <w:sz w:val="28"/>
        </w:rPr>
      </w:pPr>
      <w:r>
        <w:rPr>
          <w:rFonts w:ascii="Times New Roman" w:hAnsi="Times New Roman"/>
          <w:sz w:val="28"/>
        </w:rPr>
        <w:t>проектно-сметный метод;</w:t>
      </w:r>
    </w:p>
    <w:p>
      <w:pPr>
        <w:pStyle w:val="P3"/>
        <w:jc w:val="both"/>
        <w:ind w:firstLine="540"/>
        <w:rPr>
          <w:rFonts w:ascii="Times New Roman" w:hAnsi="Times New Roman"/>
          <w:sz w:val="28"/>
        </w:rPr>
      </w:pPr>
      <w:r>
        <w:rPr>
          <w:rFonts w:ascii="Times New Roman" w:hAnsi="Times New Roman"/>
          <w:sz w:val="28"/>
        </w:rPr>
        <w:t>затратный метод.</w:t>
      </w:r>
    </w:p>
    <w:p>
      <w:pPr>
        <w:pStyle w:val="P3"/>
        <w:jc w:val="both"/>
        <w:ind w:firstLine="540"/>
        <w:rPr>
          <w:rFonts w:ascii="Times New Roman" w:hAnsi="Times New Roman"/>
          <w:sz w:val="28"/>
        </w:rPr>
      </w:pPr>
      <w:r>
        <w:rPr>
          <w:rFonts w:ascii="Times New Roman" w:hAnsi="Times New Roman"/>
          <w:sz w:val="28"/>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"P1417"</w:t>
      </w:r>
      <w:r>
        <w:rPr>
          <w:rFonts w:ascii="Times New Roman" w:hAnsi="Times New Roman"/>
          <w:sz w:val="28"/>
        </w:rPr>
        <w:fldChar w:fldCharType="separate"/>
      </w:r>
      <w:r>
        <w:rPr>
          <w:rStyle w:val="C2"/>
          <w:rFonts w:ascii="Times New Roman" w:hAnsi="Times New Roman"/>
          <w:sz w:val="28"/>
        </w:rPr>
        <w:t>пункте 1</w:t>
      </w:r>
      <w:r>
        <w:rPr>
          <w:rStyle w:val="C2"/>
          <w:rFonts w:ascii="Times New Roman" w:hAnsi="Times New Roman"/>
          <w:sz w:val="28"/>
        </w:rPr>
        <w:fldChar w:fldCharType="end"/>
      </w:r>
      <w:r>
        <w:rPr>
          <w:rFonts w:ascii="Times New Roman" w:hAnsi="Times New Roman"/>
          <w:sz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pPr>
        <w:pStyle w:val="P3"/>
        <w:jc w:val="both"/>
        <w:ind w:firstLine="540"/>
        <w:rPr>
          <w:rFonts w:ascii="Times New Roman" w:hAnsi="Times New Roman"/>
          <w:sz w:val="28"/>
        </w:rPr>
      </w:pPr>
      <w:r>
        <w:rPr>
          <w:rFonts w:ascii="Times New Roman" w:hAnsi="Times New Roman"/>
          <w:sz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P3"/>
        <w:jc w:val="both"/>
        <w:ind w:firstLine="540"/>
        <w:rPr>
          <w:rFonts w:ascii="Times New Roman" w:hAnsi="Times New Roman"/>
          <w:sz w:val="28"/>
        </w:rPr>
      </w:pPr>
      <w:bookmarkStart w:id="72" w:name="P1425"/>
      <w:bookmarkEnd w:id="72"/>
      <w:r>
        <w:rPr>
          <w:rFonts w:ascii="Times New Roman" w:hAnsi="Times New Roman"/>
          <w:sz w:val="28"/>
        </w:rPr>
        <w:t>4. К общедоступной информации о ценах товаров, работ, услуг, которая может быть использована для целей определения НМЦД, относятся:</w:t>
      </w:r>
    </w:p>
    <w:p>
      <w:pPr>
        <w:pStyle w:val="P3"/>
        <w:jc w:val="both"/>
        <w:ind w:firstLine="540"/>
        <w:rPr>
          <w:rFonts w:ascii="Times New Roman" w:hAnsi="Times New Roman"/>
          <w:sz w:val="28"/>
        </w:rPr>
      </w:pPr>
      <w:r>
        <w:rPr>
          <w:rFonts w:ascii="Times New Roman" w:hAnsi="Times New Roman"/>
          <w:sz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pPr>
        <w:pStyle w:val="P3"/>
        <w:jc w:val="both"/>
        <w:ind w:firstLine="540"/>
        <w:rPr>
          <w:rFonts w:ascii="Times New Roman" w:hAnsi="Times New Roman"/>
          <w:sz w:val="28"/>
        </w:rPr>
      </w:pPr>
      <w:r>
        <w:rPr>
          <w:rFonts w:ascii="Times New Roman" w:hAnsi="Times New Roman"/>
          <w:sz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pStyle w:val="P3"/>
        <w:jc w:val="both"/>
        <w:ind w:firstLine="540"/>
        <w:rPr>
          <w:rFonts w:ascii="Times New Roman" w:hAnsi="Times New Roman"/>
          <w:sz w:val="28"/>
        </w:rPr>
      </w:pPr>
      <w:r>
        <w:rPr>
          <w:rFonts w:ascii="Times New Roman" w:hAnsi="Times New Roman"/>
          <w:sz w:val="28"/>
        </w:rPr>
        <w:t>3) информация о котировках на российских биржах и иностранных биржах;</w:t>
      </w:r>
    </w:p>
    <w:p>
      <w:pPr>
        <w:pStyle w:val="P3"/>
        <w:jc w:val="both"/>
        <w:ind w:firstLine="540"/>
        <w:rPr>
          <w:rFonts w:ascii="Times New Roman" w:hAnsi="Times New Roman"/>
          <w:sz w:val="28"/>
        </w:rPr>
      </w:pPr>
      <w:r>
        <w:rPr>
          <w:rFonts w:ascii="Times New Roman" w:hAnsi="Times New Roman"/>
          <w:sz w:val="28"/>
        </w:rPr>
        <w:t>4) информация о котировках на электронных площадках;</w:t>
      </w:r>
    </w:p>
    <w:p>
      <w:pPr>
        <w:pStyle w:val="P3"/>
        <w:jc w:val="both"/>
        <w:ind w:firstLine="540"/>
        <w:rPr>
          <w:rFonts w:ascii="Times New Roman" w:hAnsi="Times New Roman"/>
          <w:sz w:val="28"/>
        </w:rPr>
      </w:pPr>
      <w:r>
        <w:rPr>
          <w:rFonts w:ascii="Times New Roman" w:hAnsi="Times New Roman"/>
          <w:sz w:val="28"/>
        </w:rPr>
        <w:t>5) данные государственной статистической отчетности о ценах товаров, работ, услуг;</w:t>
      </w:r>
    </w:p>
    <w:p>
      <w:pPr>
        <w:pStyle w:val="P3"/>
        <w:jc w:val="both"/>
        <w:ind w:firstLine="540"/>
        <w:rPr>
          <w:rFonts w:ascii="Times New Roman" w:hAnsi="Times New Roman"/>
          <w:sz w:val="28"/>
        </w:rPr>
      </w:pPr>
      <w:r>
        <w:rPr>
          <w:rFonts w:ascii="Times New Roman" w:hAnsi="Times New Roman"/>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P3"/>
        <w:jc w:val="both"/>
        <w:ind w:firstLine="540"/>
        <w:rPr>
          <w:rFonts w:ascii="Times New Roman" w:hAnsi="Times New Roman"/>
          <w:sz w:val="28"/>
        </w:rPr>
      </w:pPr>
      <w:r>
        <w:rPr>
          <w:rFonts w:ascii="Times New Roman" w:hAnsi="Times New Roman"/>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P3"/>
        <w:jc w:val="both"/>
        <w:ind w:firstLine="540"/>
        <w:rPr>
          <w:rFonts w:ascii="Times New Roman" w:hAnsi="Times New Roman"/>
          <w:sz w:val="28"/>
        </w:rPr>
      </w:pPr>
      <w:r>
        <w:rPr>
          <w:rFonts w:ascii="Times New Roman" w:hAnsi="Times New Roman"/>
          <w:sz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pPr>
        <w:pStyle w:val="P3"/>
        <w:jc w:val="both"/>
        <w:rPr>
          <w:rFonts w:ascii="Times New Roman" w:hAnsi="Times New Roman"/>
          <w:sz w:val="28"/>
        </w:rPr>
      </w:pPr>
    </w:p>
    <w:p>
      <w:pPr>
        <w:pStyle w:val="P3"/>
        <w:jc w:val="center"/>
        <w:outlineLvl w:val="2"/>
        <w:rPr>
          <w:rFonts w:ascii="Times New Roman" w:hAnsi="Times New Roman"/>
          <w:sz w:val="28"/>
        </w:rPr>
      </w:pPr>
      <w:r>
        <w:rPr>
          <w:rFonts w:ascii="Times New Roman" w:hAnsi="Times New Roman"/>
          <w:sz w:val="28"/>
        </w:rPr>
        <w:t>II. Обоснование НМЦД</w:t>
      </w:r>
    </w:p>
    <w:p>
      <w:pPr>
        <w:pStyle w:val="P3"/>
        <w:jc w:val="both"/>
        <w:rPr>
          <w:rFonts w:ascii="Times New Roman" w:hAnsi="Times New Roman"/>
          <w:sz w:val="28"/>
        </w:rPr>
      </w:pPr>
    </w:p>
    <w:p>
      <w:pPr>
        <w:pStyle w:val="P3"/>
        <w:jc w:val="both"/>
        <w:ind w:firstLine="540"/>
        <w:rPr>
          <w:rFonts w:ascii="Times New Roman" w:hAnsi="Times New Roman"/>
          <w:sz w:val="28"/>
        </w:rPr>
      </w:pPr>
      <w:bookmarkStart w:id="73" w:name="P1437"/>
      <w:bookmarkEnd w:id="73"/>
      <w:r>
        <w:rPr>
          <w:rFonts w:ascii="Times New Roman" w:hAnsi="Times New Roman"/>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pPr>
        <w:pStyle w:val="P3"/>
        <w:jc w:val="both"/>
        <w:ind w:firstLine="540"/>
        <w:rPr>
          <w:rFonts w:ascii="Times New Roman" w:hAnsi="Times New Roman"/>
          <w:sz w:val="28"/>
        </w:rPr>
      </w:pPr>
      <w:r>
        <w:rPr>
          <w:rFonts w:ascii="Times New Roman" w:hAnsi="Times New Roman"/>
          <w:sz w:val="28"/>
        </w:rPr>
        <w:t>2. В целях осуществления закупки необходимо выполнить следующую последовательность действий:</w:t>
      </w:r>
    </w:p>
    <w:p>
      <w:pPr>
        <w:pStyle w:val="P3"/>
        <w:jc w:val="both"/>
        <w:ind w:firstLine="540"/>
        <w:rPr>
          <w:rFonts w:ascii="Times New Roman" w:hAnsi="Times New Roman"/>
          <w:sz w:val="28"/>
        </w:rPr>
      </w:pPr>
      <w:r>
        <w:rPr>
          <w:rFonts w:ascii="Times New Roman" w:hAnsi="Times New Roman"/>
          <w:sz w:val="28"/>
        </w:rPr>
        <w:t>2.1. Определить потребность в конкретном товаре, работе, услуге.</w:t>
      </w:r>
    </w:p>
    <w:p>
      <w:pPr>
        <w:pStyle w:val="P3"/>
        <w:jc w:val="both"/>
        <w:ind w:firstLine="540"/>
        <w:rPr>
          <w:rFonts w:ascii="Times New Roman" w:hAnsi="Times New Roman"/>
          <w:sz w:val="28"/>
        </w:rPr>
      </w:pPr>
      <w:bookmarkStart w:id="74" w:name="P1440"/>
      <w:bookmarkEnd w:id="74"/>
      <w:r>
        <w:rPr>
          <w:rFonts w:ascii="Times New Roman" w:hAnsi="Times New Roman"/>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pPr>
        <w:pStyle w:val="P3"/>
        <w:jc w:val="both"/>
        <w:ind w:firstLine="540"/>
        <w:rPr>
          <w:rFonts w:ascii="Times New Roman" w:hAnsi="Times New Roman"/>
          <w:sz w:val="28"/>
        </w:rPr>
      </w:pPr>
      <w:r>
        <w:rPr>
          <w:rFonts w:ascii="Times New Roman" w:hAnsi="Times New Roman"/>
          <w:sz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"P1440"</w:t>
      </w:r>
      <w:r>
        <w:rPr>
          <w:rFonts w:ascii="Times New Roman" w:hAnsi="Times New Roman"/>
          <w:sz w:val="28"/>
        </w:rPr>
        <w:fldChar w:fldCharType="separate"/>
      </w:r>
      <w:r>
        <w:rPr>
          <w:rStyle w:val="C2"/>
          <w:rFonts w:ascii="Times New Roman" w:hAnsi="Times New Roman"/>
          <w:sz w:val="28"/>
        </w:rPr>
        <w:t>подпунктом 2.2 пункта 2 раздела 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ind w:firstLine="540"/>
        <w:rPr>
          <w:rFonts w:ascii="Times New Roman" w:hAnsi="Times New Roman"/>
          <w:sz w:val="28"/>
        </w:rPr>
      </w:pPr>
      <w:bookmarkStart w:id="75" w:name="P1442"/>
      <w:bookmarkEnd w:id="75"/>
      <w:r>
        <w:rPr>
          <w:rFonts w:ascii="Times New Roman" w:hAnsi="Times New Roman"/>
          <w:sz w:val="28"/>
        </w:rPr>
        <w:t>2.4. Сформировать описание предмета закупки в соответствии с требованиями настоящего Положения.</w:t>
      </w:r>
    </w:p>
    <w:p>
      <w:pPr>
        <w:pStyle w:val="P3"/>
        <w:jc w:val="both"/>
        <w:ind w:firstLine="540"/>
        <w:rPr>
          <w:rFonts w:ascii="Times New Roman" w:hAnsi="Times New Roman"/>
          <w:sz w:val="28"/>
        </w:rPr>
      </w:pPr>
      <w:r>
        <w:rPr>
          <w:rFonts w:ascii="Times New Roman" w:hAnsi="Times New Roman"/>
          <w:sz w:val="28"/>
        </w:rPr>
        <w:t xml:space="preserve">2.5. В соответствии с установленными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"P1415"</w:t>
      </w:r>
      <w:r>
        <w:rPr>
          <w:rFonts w:ascii="Times New Roman" w:hAnsi="Times New Roman"/>
          <w:sz w:val="28"/>
        </w:rPr>
        <w:fldChar w:fldCharType="separate"/>
      </w:r>
      <w:r>
        <w:rPr>
          <w:rStyle w:val="C2"/>
          <w:rFonts w:ascii="Times New Roman" w:hAnsi="Times New Roman"/>
          <w:sz w:val="28"/>
        </w:rPr>
        <w:t>разделом I</w:t>
      </w:r>
      <w:r>
        <w:rPr>
          <w:rStyle w:val="C2"/>
          <w:rFonts w:ascii="Times New Roman" w:hAnsi="Times New Roman"/>
          <w:sz w:val="28"/>
        </w:rPr>
        <w:fldChar w:fldCharType="end"/>
      </w:r>
      <w:r>
        <w:rPr>
          <w:rFonts w:ascii="Times New Roman" w:hAnsi="Times New Roman"/>
          <w:sz w:val="28"/>
        </w:rPr>
        <w:t xml:space="preserve"> настоящих Принципов требованиями определить применимый метод определения НМЦД или несколько таких методов.</w:t>
      </w:r>
    </w:p>
    <w:p>
      <w:pPr>
        <w:pStyle w:val="P3"/>
        <w:jc w:val="both"/>
        <w:ind w:firstLine="540"/>
        <w:rPr>
          <w:rFonts w:ascii="Times New Roman" w:hAnsi="Times New Roman"/>
          <w:sz w:val="28"/>
        </w:rPr>
      </w:pPr>
      <w:r>
        <w:rPr>
          <w:rFonts w:ascii="Times New Roman" w:hAnsi="Times New Roman"/>
          <w:sz w:val="28"/>
        </w:rPr>
        <w:t>2.6. Осуществить соответствующим методом определение НМЦД с учетом раздела II настоящих Принципов.</w:t>
      </w:r>
    </w:p>
    <w:p>
      <w:pPr>
        <w:pStyle w:val="P3"/>
        <w:jc w:val="both"/>
        <w:ind w:firstLine="540"/>
        <w:rPr>
          <w:rFonts w:ascii="Times New Roman" w:hAnsi="Times New Roman"/>
          <w:sz w:val="28"/>
        </w:rPr>
      </w:pPr>
      <w:r>
        <w:rPr>
          <w:rFonts w:ascii="Times New Roman" w:hAnsi="Times New Roman"/>
          <w:sz w:val="28"/>
        </w:rPr>
        <w:t xml:space="preserve">2.7. Сформировать обоснование НМЦД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"P1437"</w:t>
      </w:r>
      <w:r>
        <w:rPr>
          <w:rFonts w:ascii="Times New Roman" w:hAnsi="Times New Roman"/>
          <w:sz w:val="28"/>
        </w:rPr>
        <w:fldChar w:fldCharType="separate"/>
      </w:r>
      <w:r>
        <w:rPr>
          <w:rStyle w:val="C2"/>
          <w:rFonts w:ascii="Times New Roman" w:hAnsi="Times New Roman"/>
          <w:sz w:val="28"/>
        </w:rPr>
        <w:t>пунктом 1 раздела 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rPr>
          <w:rFonts w:ascii="Times New Roman" w:hAnsi="Times New Roman"/>
          <w:sz w:val="28"/>
        </w:rPr>
      </w:pPr>
    </w:p>
    <w:p>
      <w:pPr>
        <w:pStyle w:val="P3"/>
        <w:jc w:val="center"/>
        <w:outlineLvl w:val="2"/>
        <w:rPr>
          <w:rFonts w:ascii="Times New Roman" w:hAnsi="Times New Roman"/>
          <w:sz w:val="28"/>
        </w:rPr>
      </w:pPr>
      <w:r>
        <w:rPr>
          <w:rFonts w:ascii="Times New Roman" w:hAnsi="Times New Roman"/>
          <w:sz w:val="28"/>
        </w:rPr>
        <w:t>III. Формирование НМЦД методом сопоставимых рыночных</w:t>
      </w:r>
    </w:p>
    <w:p>
      <w:pPr>
        <w:pStyle w:val="P3"/>
        <w:jc w:val="center"/>
        <w:rPr>
          <w:rFonts w:ascii="Times New Roman" w:hAnsi="Times New Roman"/>
          <w:sz w:val="28"/>
        </w:rPr>
      </w:pPr>
      <w:r>
        <w:rPr>
          <w:rFonts w:ascii="Times New Roman" w:hAnsi="Times New Roman"/>
          <w:sz w:val="28"/>
        </w:rPr>
        <w:t>цен (анализа рынка)</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pPr>
        <w:pStyle w:val="P3"/>
        <w:jc w:val="both"/>
        <w:ind w:firstLine="540"/>
        <w:rPr>
          <w:rFonts w:ascii="Times New Roman" w:hAnsi="Times New Roman"/>
          <w:sz w:val="28"/>
        </w:rPr>
      </w:pPr>
      <w:r>
        <w:rPr>
          <w:rFonts w:ascii="Times New Roman" w:hAnsi="Times New Roman"/>
          <w:sz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P3"/>
        <w:jc w:val="both"/>
        <w:ind w:firstLine="540"/>
        <w:rPr>
          <w:rFonts w:ascii="Times New Roman" w:hAnsi="Times New Roman"/>
          <w:sz w:val="28"/>
        </w:rPr>
      </w:pPr>
      <w:r>
        <w:rPr>
          <w:rFonts w:ascii="Times New Roman" w:hAnsi="Times New Roman"/>
          <w:sz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pPr>
        <w:pStyle w:val="P3"/>
        <w:jc w:val="both"/>
        <w:ind w:firstLine="540"/>
        <w:rPr>
          <w:rFonts w:ascii="Times New Roman" w:hAnsi="Times New Roman"/>
          <w:sz w:val="28"/>
        </w:rPr>
      </w:pPr>
      <w:r>
        <w:rPr>
          <w:rFonts w:ascii="Times New Roman" w:hAnsi="Times New Roman"/>
          <w:sz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"P1425"</w:t>
      </w:r>
      <w:r>
        <w:rPr>
          <w:rFonts w:ascii="Times New Roman" w:hAnsi="Times New Roman"/>
          <w:sz w:val="28"/>
        </w:rPr>
        <w:fldChar w:fldCharType="separate"/>
      </w:r>
      <w:r>
        <w:rPr>
          <w:rStyle w:val="C2"/>
          <w:rFonts w:ascii="Times New Roman" w:hAnsi="Times New Roman"/>
          <w:sz w:val="28"/>
        </w:rPr>
        <w:t>пунктом 4 раздела I</w:t>
      </w:r>
      <w:r>
        <w:rPr>
          <w:rStyle w:val="C2"/>
          <w:rFonts w:ascii="Times New Roman" w:hAnsi="Times New Roman"/>
          <w:sz w:val="28"/>
        </w:rPr>
        <w:fldChar w:fldCharType="end"/>
      </w:r>
      <w:r>
        <w:rPr>
          <w:rFonts w:ascii="Times New Roman" w:hAnsi="Times New Roman"/>
          <w:sz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pPr>
        <w:pStyle w:val="P3"/>
        <w:jc w:val="both"/>
        <w:ind w:firstLine="540"/>
        <w:rPr>
          <w:rFonts w:ascii="Times New Roman" w:hAnsi="Times New Roman"/>
          <w:sz w:val="28"/>
        </w:rPr>
      </w:pPr>
      <w:r>
        <w:rPr>
          <w:rFonts w:ascii="Times New Roman" w:hAnsi="Times New Roman"/>
          <w:sz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r>
        <w:rPr>
          <w:rFonts w:ascii="Times New Roman" w:hAnsi="Times New Roman"/>
          <w:sz w:val="28"/>
        </w:rPr>
        <w:fldChar w:fldCharType="begin"/>
      </w:r>
      <w:r>
        <w:rPr>
          <w:rFonts w:ascii="Times New Roman" w:hAnsi="Times New Roman"/>
          <w:sz w:val="28"/>
        </w:rPr>
        <w:t>HYPERLINK "file:///C:\\Users\\Александр%20Браду\\Desktop\\ТП_-_23.07.2019_-_мун.docx" \l "P1547"</w:t>
      </w:r>
      <w:r>
        <w:rPr>
          <w:rFonts w:ascii="Times New Roman" w:hAnsi="Times New Roman"/>
          <w:sz w:val="28"/>
        </w:rPr>
        <w:fldChar w:fldCharType="separate"/>
      </w:r>
      <w:r>
        <w:rPr>
          <w:rStyle w:val="C2"/>
          <w:rFonts w:ascii="Times New Roman" w:hAnsi="Times New Roman"/>
          <w:sz w:val="28"/>
        </w:rPr>
        <w:t>разделами IV</w:t>
      </w:r>
      <w:r>
        <w:rPr>
          <w:rStyle w:val="C2"/>
          <w:rFonts w:ascii="Times New Roman" w:hAnsi="Times New Roman"/>
          <w:sz w:val="28"/>
        </w:rPr>
        <w:fldChar w:fldCharType="end"/>
      </w:r>
      <w:r>
        <w:rPr>
          <w:rFonts w:ascii="Times New Roman" w:hAnsi="Times New Roman"/>
          <w:sz w:val="28"/>
        </w:rPr>
        <w:t>-</w:t>
      </w:r>
      <w:r>
        <w:rPr>
          <w:rFonts w:ascii="Times New Roman" w:hAnsi="Times New Roman"/>
          <w:sz w:val="28"/>
        </w:rPr>
        <w:fldChar w:fldCharType="begin"/>
      </w:r>
      <w:r>
        <w:rPr>
          <w:rFonts w:ascii="Times New Roman" w:hAnsi="Times New Roman"/>
          <w:sz w:val="28"/>
        </w:rPr>
        <w:t>HYPERLINK "file:///C:\\Users\\Александр%20Браду\\Desktop\\ТП_-_23.07.2019_-_мун.docx" \l "P1583"</w:t>
      </w:r>
      <w:r>
        <w:rPr>
          <w:rFonts w:ascii="Times New Roman" w:hAnsi="Times New Roman"/>
          <w:sz w:val="28"/>
        </w:rPr>
        <w:fldChar w:fldCharType="separate"/>
      </w:r>
      <w:r>
        <w:rPr>
          <w:rStyle w:val="C2"/>
          <w:rFonts w:ascii="Times New Roman" w:hAnsi="Times New Roman"/>
          <w:sz w:val="28"/>
        </w:rPr>
        <w:t>VII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ind w:firstLine="540"/>
        <w:rPr>
          <w:rFonts w:ascii="Times New Roman" w:hAnsi="Times New Roman"/>
          <w:sz w:val="28"/>
        </w:rPr>
      </w:pPr>
      <w:r>
        <w:rPr>
          <w:rFonts w:ascii="Times New Roman" w:hAnsi="Times New Roman"/>
          <w:sz w:val="28"/>
        </w:rPr>
        <w:t>6. В целях определения НМЦД методом сопоставимых рыночных цен (анализа рынка) необходимо по результатам изучения рынка определить:</w:t>
      </w:r>
    </w:p>
    <w:p>
      <w:pPr>
        <w:pStyle w:val="P3"/>
        <w:jc w:val="both"/>
        <w:ind w:firstLine="540"/>
        <w:rPr>
          <w:rFonts w:ascii="Times New Roman" w:hAnsi="Times New Roman"/>
          <w:sz w:val="28"/>
        </w:rPr>
      </w:pPr>
      <w:bookmarkStart w:id="76" w:name="P1456"/>
      <w:bookmarkEnd w:id="76"/>
      <w:r>
        <w:rPr>
          <w:rFonts w:ascii="Times New Roman" w:hAnsi="Times New Roman"/>
          <w:sz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r>
        <w:rPr>
          <w:rFonts w:ascii="Times New Roman" w:hAnsi="Times New Roman"/>
          <w:sz w:val="28"/>
        </w:rPr>
        <w:fldChar w:fldCharType="begin"/>
      </w:r>
      <w:r>
        <w:rPr>
          <w:rFonts w:ascii="Times New Roman" w:hAnsi="Times New Roman"/>
          <w:sz w:val="28"/>
        </w:rPr>
        <w:t>HYPERLINK "file:///C:\\Users\\Александр%20Браду\\Desktop\\ТП_-_23.07.2019_-_мун.docx" \l "P1442"</w:t>
      </w:r>
      <w:r>
        <w:rPr>
          <w:rFonts w:ascii="Times New Roman" w:hAnsi="Times New Roman"/>
          <w:sz w:val="28"/>
        </w:rPr>
        <w:fldChar w:fldCharType="separate"/>
      </w:r>
      <w:r>
        <w:rPr>
          <w:rStyle w:val="C2"/>
          <w:rFonts w:ascii="Times New Roman" w:hAnsi="Times New Roman"/>
          <w:sz w:val="28"/>
        </w:rPr>
        <w:t>пунктом 2.4 пункта 2 раздела 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ind w:firstLine="540"/>
        <w:rPr>
          <w:rFonts w:ascii="Times New Roman" w:hAnsi="Times New Roman"/>
          <w:sz w:val="28"/>
        </w:rPr>
      </w:pPr>
      <w:bookmarkStart w:id="77" w:name="P1457"/>
      <w:bookmarkEnd w:id="77"/>
      <w:r>
        <w:rPr>
          <w:rFonts w:ascii="Times New Roman" w:hAnsi="Times New Roman"/>
          <w:sz w:val="28"/>
        </w:rPr>
        <w:t>6.2. Товар, работу, услугу, наиболее полно соответствующие описанию предмета закупки, сформированному в соответствии с под</w:t>
      </w:r>
      <w:r>
        <w:rPr>
          <w:rFonts w:ascii="Times New Roman" w:hAnsi="Times New Roman"/>
          <w:sz w:val="28"/>
        </w:rPr>
        <w:fldChar w:fldCharType="begin"/>
      </w:r>
      <w:r>
        <w:rPr>
          <w:rFonts w:ascii="Times New Roman" w:hAnsi="Times New Roman"/>
          <w:sz w:val="28"/>
        </w:rPr>
        <w:t>HYPERLINK "file:///C:\\Users\\Александр%20Браду\\Desktop\\ТП_-_23.07.2019_-_мун.docx" \l "P1442"</w:t>
      </w:r>
      <w:r>
        <w:rPr>
          <w:rFonts w:ascii="Times New Roman" w:hAnsi="Times New Roman"/>
          <w:sz w:val="28"/>
        </w:rPr>
        <w:fldChar w:fldCharType="separate"/>
      </w:r>
      <w:r>
        <w:rPr>
          <w:rStyle w:val="C2"/>
          <w:rFonts w:ascii="Times New Roman" w:hAnsi="Times New Roman"/>
          <w:sz w:val="28"/>
        </w:rPr>
        <w:t>пунктом 2.4 пункта 2 раздела 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ind w:firstLine="540"/>
        <w:rPr>
          <w:rFonts w:ascii="Times New Roman" w:hAnsi="Times New Roman"/>
          <w:sz w:val="28"/>
        </w:rPr>
      </w:pPr>
      <w:r>
        <w:rPr>
          <w:rFonts w:ascii="Times New Roman" w:hAnsi="Times New Roman"/>
          <w:sz w:val="28"/>
        </w:rPr>
        <w:t xml:space="preserve">7. Определенные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"P1456"</w:t>
      </w:r>
      <w:r>
        <w:rPr>
          <w:rFonts w:ascii="Times New Roman" w:hAnsi="Times New Roman"/>
          <w:sz w:val="28"/>
        </w:rPr>
        <w:fldChar w:fldCharType="separate"/>
      </w:r>
      <w:r>
        <w:rPr>
          <w:rStyle w:val="C2"/>
          <w:rFonts w:ascii="Times New Roman" w:hAnsi="Times New Roman"/>
          <w:sz w:val="28"/>
        </w:rPr>
        <w:t>подпунктом 6.1 пункта 6 раздела III</w:t>
      </w:r>
      <w:r>
        <w:rPr>
          <w:rStyle w:val="C2"/>
          <w:rFonts w:ascii="Times New Roman" w:hAnsi="Times New Roman"/>
          <w:sz w:val="28"/>
        </w:rPr>
        <w:fldChar w:fldCharType="end"/>
      </w:r>
      <w:r>
        <w:rPr>
          <w:rFonts w:ascii="Times New Roman" w:hAnsi="Times New Roman"/>
          <w:sz w:val="28"/>
        </w:rPr>
        <w:t xml:space="preserve"> настоящих Принципов товары, работы, услуги целесообразно распределить на категории:</w:t>
      </w:r>
    </w:p>
    <w:p>
      <w:pPr>
        <w:pStyle w:val="P3"/>
        <w:jc w:val="both"/>
        <w:ind w:firstLine="540"/>
        <w:rPr>
          <w:rFonts w:ascii="Times New Roman" w:hAnsi="Times New Roman"/>
          <w:sz w:val="28"/>
        </w:rPr>
      </w:pPr>
      <w:r>
        <w:rPr>
          <w:rFonts w:ascii="Times New Roman" w:hAnsi="Times New Roman"/>
          <w:sz w:val="28"/>
        </w:rPr>
        <w:t xml:space="preserve">товары, работы, услуги, идентичные определенному (определенной)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"P1457"</w:t>
      </w:r>
      <w:r>
        <w:rPr>
          <w:rFonts w:ascii="Times New Roman" w:hAnsi="Times New Roman"/>
          <w:sz w:val="28"/>
        </w:rPr>
        <w:fldChar w:fldCharType="separate"/>
      </w:r>
      <w:r>
        <w:rPr>
          <w:rStyle w:val="C2"/>
          <w:rFonts w:ascii="Times New Roman" w:hAnsi="Times New Roman"/>
          <w:sz w:val="28"/>
        </w:rPr>
        <w:t>подпунктом 6.2 пункта 6 раздела III</w:t>
      </w:r>
      <w:r>
        <w:rPr>
          <w:rStyle w:val="C2"/>
          <w:rFonts w:ascii="Times New Roman" w:hAnsi="Times New Roman"/>
          <w:sz w:val="28"/>
        </w:rPr>
        <w:fldChar w:fldCharType="end"/>
      </w:r>
      <w:r>
        <w:rPr>
          <w:rFonts w:ascii="Times New Roman" w:hAnsi="Times New Roman"/>
          <w:sz w:val="28"/>
        </w:rPr>
        <w:t xml:space="preserve"> настоящих Принципов товару, работе, услуге;</w:t>
      </w:r>
    </w:p>
    <w:p>
      <w:pPr>
        <w:pStyle w:val="P3"/>
        <w:jc w:val="both"/>
        <w:ind w:firstLine="540"/>
        <w:rPr>
          <w:rFonts w:ascii="Times New Roman" w:hAnsi="Times New Roman"/>
          <w:sz w:val="28"/>
        </w:rPr>
      </w:pPr>
      <w:r>
        <w:rPr>
          <w:rFonts w:ascii="Times New Roman" w:hAnsi="Times New Roman"/>
          <w:sz w:val="28"/>
        </w:rPr>
        <w:t xml:space="preserve">товары, работы, услуги, однородные определенному (определенной)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"P1457"</w:t>
      </w:r>
      <w:r>
        <w:rPr>
          <w:rFonts w:ascii="Times New Roman" w:hAnsi="Times New Roman"/>
          <w:sz w:val="28"/>
        </w:rPr>
        <w:fldChar w:fldCharType="separate"/>
      </w:r>
      <w:r>
        <w:rPr>
          <w:rStyle w:val="C2"/>
          <w:rFonts w:ascii="Times New Roman" w:hAnsi="Times New Roman"/>
          <w:sz w:val="28"/>
        </w:rPr>
        <w:t>подпунктом 6.2 пункта 6 раздела III</w:t>
      </w:r>
      <w:r>
        <w:rPr>
          <w:rStyle w:val="C2"/>
          <w:rFonts w:ascii="Times New Roman" w:hAnsi="Times New Roman"/>
          <w:sz w:val="28"/>
        </w:rPr>
        <w:fldChar w:fldCharType="end"/>
      </w:r>
      <w:r>
        <w:rPr>
          <w:rFonts w:ascii="Times New Roman" w:hAnsi="Times New Roman"/>
          <w:sz w:val="28"/>
        </w:rPr>
        <w:t xml:space="preserve"> настоящих Принципов товару, работе, услуге.</w:t>
      </w:r>
    </w:p>
    <w:p>
      <w:pPr>
        <w:pStyle w:val="P3"/>
        <w:jc w:val="both"/>
        <w:ind w:firstLine="540"/>
        <w:rPr>
          <w:rFonts w:ascii="Times New Roman" w:hAnsi="Times New Roman"/>
          <w:sz w:val="28"/>
        </w:rPr>
      </w:pPr>
      <w:r>
        <w:rPr>
          <w:rFonts w:ascii="Times New Roman" w:hAnsi="Times New Roman"/>
          <w:sz w:val="28"/>
        </w:rPr>
        <w:t>8. Идентичными признаются:</w:t>
      </w:r>
    </w:p>
    <w:p>
      <w:pPr>
        <w:pStyle w:val="P3"/>
        <w:jc w:val="both"/>
        <w:ind w:firstLine="540"/>
        <w:rPr>
          <w:rFonts w:ascii="Times New Roman" w:hAnsi="Times New Roman"/>
          <w:sz w:val="28"/>
        </w:rPr>
      </w:pPr>
      <w:r>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pPr>
        <w:pStyle w:val="P3"/>
        <w:jc w:val="both"/>
        <w:ind w:firstLine="540"/>
        <w:rPr>
          <w:rFonts w:ascii="Times New Roman" w:hAnsi="Times New Roman"/>
          <w:sz w:val="28"/>
        </w:rPr>
      </w:pPr>
      <w:r>
        <w:rPr>
          <w:rFonts w:ascii="Times New Roman" w:hAnsi="Times New Roman"/>
          <w:sz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pPr>
        <w:pStyle w:val="P3"/>
        <w:jc w:val="both"/>
        <w:ind w:firstLine="540"/>
        <w:rPr>
          <w:rFonts w:ascii="Times New Roman" w:hAnsi="Times New Roman"/>
          <w:sz w:val="28"/>
        </w:rPr>
      </w:pPr>
      <w:r>
        <w:rPr>
          <w:rFonts w:ascii="Times New Roman" w:hAnsi="Times New Roman"/>
          <w:sz w:val="28"/>
        </w:rPr>
        <w:t>9. Однородными признаются:</w:t>
      </w:r>
    </w:p>
    <w:p>
      <w:pPr>
        <w:pStyle w:val="P3"/>
        <w:jc w:val="both"/>
        <w:ind w:firstLine="540"/>
        <w:rPr>
          <w:rFonts w:ascii="Times New Roman" w:hAnsi="Times New Roman"/>
          <w:sz w:val="28"/>
        </w:rPr>
      </w:pPr>
      <w:r>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P3"/>
        <w:jc w:val="both"/>
        <w:ind w:firstLine="540"/>
        <w:rPr>
          <w:rFonts w:ascii="Times New Roman" w:hAnsi="Times New Roman"/>
          <w:sz w:val="28"/>
        </w:rPr>
      </w:pPr>
      <w:r>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P3"/>
        <w:jc w:val="both"/>
        <w:ind w:firstLine="540"/>
        <w:rPr>
          <w:rFonts w:ascii="Times New Roman" w:hAnsi="Times New Roman"/>
          <w:sz w:val="28"/>
        </w:rPr>
      </w:pPr>
      <w:bookmarkStart w:id="78" w:name="P1467"/>
      <w:bookmarkEnd w:id="78"/>
      <w:r>
        <w:rPr>
          <w:rFonts w:ascii="Times New Roman" w:hAnsi="Times New Roman"/>
          <w:sz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pPr>
        <w:pStyle w:val="P3"/>
        <w:jc w:val="both"/>
        <w:ind w:firstLine="540"/>
        <w:rPr>
          <w:rFonts w:ascii="Times New Roman" w:hAnsi="Times New Roman"/>
          <w:sz w:val="28"/>
        </w:rPr>
      </w:pPr>
      <w:bookmarkStart w:id="79" w:name="P1468"/>
      <w:bookmarkEnd w:id="79"/>
      <w:r>
        <w:rPr>
          <w:rFonts w:ascii="Times New Roman" w:hAnsi="Times New Roman"/>
          <w:sz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pPr>
        <w:pStyle w:val="P3"/>
        <w:jc w:val="both"/>
        <w:ind w:firstLine="540"/>
        <w:rPr>
          <w:rFonts w:ascii="Times New Roman" w:hAnsi="Times New Roman"/>
          <w:sz w:val="28"/>
        </w:rPr>
      </w:pPr>
      <w:bookmarkStart w:id="80" w:name="P1469"/>
      <w:bookmarkEnd w:id="80"/>
      <w:r>
        <w:rPr>
          <w:rFonts w:ascii="Times New Roman" w:hAnsi="Times New Roman"/>
          <w:sz w:val="28"/>
        </w:rPr>
        <w:t>10.2. Разместить запрос о предоставлении ценовой информации в Единой информационной системе.</w:t>
      </w:r>
    </w:p>
    <w:p>
      <w:pPr>
        <w:pStyle w:val="P3"/>
        <w:jc w:val="both"/>
        <w:ind w:firstLine="540"/>
        <w:rPr>
          <w:rFonts w:ascii="Times New Roman" w:hAnsi="Times New Roman"/>
          <w:sz w:val="28"/>
        </w:rPr>
      </w:pPr>
      <w:bookmarkStart w:id="81" w:name="P1470"/>
      <w:bookmarkEnd w:id="81"/>
      <w:r>
        <w:rPr>
          <w:rFonts w:ascii="Times New Roman" w:hAnsi="Times New Roman"/>
          <w:sz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pPr>
        <w:pStyle w:val="P3"/>
        <w:jc w:val="both"/>
        <w:ind w:firstLine="540"/>
        <w:rPr>
          <w:rFonts w:ascii="Times New Roman" w:hAnsi="Times New Roman"/>
          <w:sz w:val="28"/>
        </w:rPr>
      </w:pPr>
      <w:r>
        <w:rPr>
          <w:rFonts w:ascii="Times New Roman" w:hAnsi="Times New Roman"/>
          <w:sz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pPr>
        <w:pStyle w:val="P3"/>
        <w:jc w:val="both"/>
        <w:ind w:firstLine="540"/>
        <w:rPr>
          <w:rFonts w:ascii="Times New Roman" w:hAnsi="Times New Roman"/>
          <w:sz w:val="28"/>
        </w:rPr>
      </w:pPr>
      <w:r>
        <w:rPr>
          <w:rFonts w:ascii="Times New Roman" w:hAnsi="Times New Roman"/>
          <w:sz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pPr>
        <w:pStyle w:val="P3"/>
        <w:jc w:val="both"/>
        <w:ind w:firstLine="540"/>
        <w:rPr>
          <w:rFonts w:ascii="Times New Roman" w:hAnsi="Times New Roman"/>
          <w:sz w:val="28"/>
        </w:rPr>
      </w:pPr>
      <w:r>
        <w:rPr>
          <w:rFonts w:ascii="Times New Roman" w:hAnsi="Times New Roman"/>
          <w:sz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pPr>
        <w:pStyle w:val="P3"/>
        <w:jc w:val="both"/>
        <w:ind w:firstLine="540"/>
        <w:rPr>
          <w:rFonts w:ascii="Times New Roman" w:hAnsi="Times New Roman"/>
          <w:sz w:val="28"/>
        </w:rPr>
      </w:pPr>
      <w:r>
        <w:rPr>
          <w:rFonts w:ascii="Times New Roman" w:hAnsi="Times New Roman"/>
          <w:sz w:val="28"/>
        </w:rPr>
        <w:t>подробное описание предмета закупки, включая указание единицы измерения, количества товара, объема работы или услуги;</w:t>
      </w:r>
    </w:p>
    <w:p>
      <w:pPr>
        <w:pStyle w:val="P3"/>
        <w:jc w:val="both"/>
        <w:ind w:firstLine="540"/>
        <w:rPr>
          <w:rFonts w:ascii="Times New Roman" w:hAnsi="Times New Roman"/>
          <w:sz w:val="28"/>
        </w:rPr>
      </w:pPr>
      <w:r>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pPr>
        <w:pStyle w:val="P3"/>
        <w:jc w:val="both"/>
        <w:ind w:firstLine="540"/>
        <w:rPr>
          <w:rFonts w:ascii="Times New Roman" w:hAnsi="Times New Roman"/>
          <w:sz w:val="28"/>
        </w:rPr>
      </w:pPr>
      <w:r>
        <w:rPr>
          <w:rFonts w:ascii="Times New Roman" w:hAnsi="Times New Roman"/>
          <w:sz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pPr>
        <w:pStyle w:val="P3"/>
        <w:jc w:val="both"/>
        <w:ind w:firstLine="540"/>
        <w:rPr>
          <w:rFonts w:ascii="Times New Roman" w:hAnsi="Times New Roman"/>
          <w:sz w:val="28"/>
        </w:rPr>
      </w:pPr>
      <w:r>
        <w:rPr>
          <w:rFonts w:ascii="Times New Roman" w:hAnsi="Times New Roman"/>
          <w:sz w:val="28"/>
        </w:rPr>
        <w:t>сроки предоставления ценовой информации;</w:t>
      </w:r>
    </w:p>
    <w:p>
      <w:pPr>
        <w:pStyle w:val="P3"/>
        <w:jc w:val="both"/>
        <w:ind w:firstLine="540"/>
        <w:rPr>
          <w:rFonts w:ascii="Times New Roman" w:hAnsi="Times New Roman"/>
          <w:sz w:val="28"/>
        </w:rPr>
      </w:pPr>
      <w:r>
        <w:rPr>
          <w:rFonts w:ascii="Times New Roman" w:hAnsi="Times New Roman"/>
          <w:sz w:val="28"/>
        </w:rPr>
        <w:t>информацию о том, что проведение данной процедуры сбора информации не влечет за собой возникновение каких-либо обязательств Заказчика;</w:t>
      </w:r>
    </w:p>
    <w:p>
      <w:pPr>
        <w:pStyle w:val="P3"/>
        <w:jc w:val="both"/>
        <w:ind w:firstLine="540"/>
        <w:rPr>
          <w:rFonts w:ascii="Times New Roman" w:hAnsi="Times New Roman"/>
          <w:sz w:val="28"/>
        </w:rPr>
      </w:pPr>
      <w:r>
        <w:rPr>
          <w:rFonts w:ascii="Times New Roman" w:hAnsi="Times New Roman"/>
          <w:sz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pPr>
        <w:pStyle w:val="P3"/>
        <w:jc w:val="both"/>
        <w:ind w:firstLine="540"/>
        <w:rPr>
          <w:rFonts w:ascii="Times New Roman" w:hAnsi="Times New Roman"/>
          <w:sz w:val="28"/>
        </w:rPr>
      </w:pPr>
      <w:r>
        <w:rPr>
          <w:rFonts w:ascii="Times New Roman" w:hAnsi="Times New Roman"/>
          <w:sz w:val="28"/>
        </w:rPr>
        <w:t xml:space="preserve">14. Запрос, предусмотренный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"P1469"</w:t>
      </w:r>
      <w:r>
        <w:rPr>
          <w:rFonts w:ascii="Times New Roman" w:hAnsi="Times New Roman"/>
          <w:sz w:val="28"/>
        </w:rPr>
        <w:fldChar w:fldCharType="separate"/>
      </w:r>
      <w:r>
        <w:rPr>
          <w:rStyle w:val="C2"/>
          <w:rFonts w:ascii="Times New Roman" w:hAnsi="Times New Roman"/>
          <w:sz w:val="28"/>
        </w:rPr>
        <w:t>подпунктом 10.2 пункта 10 раздела III</w:t>
      </w:r>
      <w:r>
        <w:rPr>
          <w:rStyle w:val="C2"/>
          <w:rFonts w:ascii="Times New Roman" w:hAnsi="Times New Roman"/>
          <w:sz w:val="28"/>
        </w:rPr>
        <w:fldChar w:fldCharType="end"/>
      </w:r>
      <w:r>
        <w:rPr>
          <w:rFonts w:ascii="Times New Roman" w:hAnsi="Times New Roman"/>
          <w:sz w:val="28"/>
        </w:rPr>
        <w:t xml:space="preserve"> настоящих Принципов, рекомендуется формировать идентичным по содержанию с запросом, предусмотренным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"P1468"</w:t>
      </w:r>
      <w:r>
        <w:rPr>
          <w:rFonts w:ascii="Times New Roman" w:hAnsi="Times New Roman"/>
          <w:sz w:val="28"/>
        </w:rPr>
        <w:fldChar w:fldCharType="separate"/>
      </w:r>
      <w:r>
        <w:rPr>
          <w:rStyle w:val="C2"/>
          <w:rFonts w:ascii="Times New Roman" w:hAnsi="Times New Roman"/>
          <w:sz w:val="28"/>
        </w:rPr>
        <w:t>подпунктом 10.1 пункта 10 раздела III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ind w:firstLine="540"/>
        <w:rPr>
          <w:rFonts w:ascii="Times New Roman" w:hAnsi="Times New Roman"/>
          <w:sz w:val="28"/>
        </w:rPr>
      </w:pPr>
      <w:r>
        <w:rPr>
          <w:rFonts w:ascii="Times New Roman" w:hAnsi="Times New Roman"/>
          <w:sz w:val="28"/>
        </w:rPr>
        <w:t xml:space="preserve">15. Все документы, содержащие ценовую информацию, полученные по запросам, предусмотренным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"P1468"</w:t>
      </w:r>
      <w:r>
        <w:rPr>
          <w:rFonts w:ascii="Times New Roman" w:hAnsi="Times New Roman"/>
          <w:sz w:val="28"/>
        </w:rPr>
        <w:fldChar w:fldCharType="separate"/>
      </w:r>
      <w:r>
        <w:rPr>
          <w:rStyle w:val="C2"/>
          <w:rFonts w:ascii="Times New Roman" w:hAnsi="Times New Roman"/>
          <w:sz w:val="28"/>
        </w:rPr>
        <w:t>подпунктами 10.1</w:t>
      </w:r>
      <w:r>
        <w:rPr>
          <w:rStyle w:val="C2"/>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"P1469"</w:t>
      </w:r>
      <w:r>
        <w:rPr>
          <w:rFonts w:ascii="Times New Roman" w:hAnsi="Times New Roman"/>
          <w:sz w:val="28"/>
        </w:rPr>
        <w:fldChar w:fldCharType="separate"/>
      </w:r>
      <w:r>
        <w:rPr>
          <w:rStyle w:val="C2"/>
          <w:rFonts w:ascii="Times New Roman" w:hAnsi="Times New Roman"/>
          <w:sz w:val="28"/>
        </w:rPr>
        <w:t>10.2 пункта 10 раздела III</w:t>
      </w:r>
      <w:r>
        <w:rPr>
          <w:rStyle w:val="C2"/>
          <w:rFonts w:ascii="Times New Roman" w:hAnsi="Times New Roman"/>
          <w:sz w:val="28"/>
        </w:rPr>
        <w:fldChar w:fldCharType="end"/>
      </w:r>
      <w:r>
        <w:rPr>
          <w:rFonts w:ascii="Times New Roman" w:hAnsi="Times New Roman"/>
          <w:sz w:val="28"/>
        </w:rPr>
        <w:t xml:space="preserve"> настоящих Принципов, должны быть зарегистрированы в делопроизводстве Заказчика и использованы в расчетах НМЦД.</w:t>
      </w:r>
    </w:p>
    <w:p>
      <w:pPr>
        <w:pStyle w:val="P3"/>
        <w:jc w:val="both"/>
        <w:ind w:firstLine="540"/>
        <w:rPr>
          <w:rFonts w:ascii="Times New Roman" w:hAnsi="Times New Roman"/>
          <w:sz w:val="28"/>
        </w:rPr>
      </w:pPr>
      <w:r>
        <w:rPr>
          <w:rFonts w:ascii="Times New Roman" w:hAnsi="Times New Roman"/>
          <w:sz w:val="28"/>
        </w:rPr>
        <w:t>16. Для расчета НМЦД не должна использоваться ценовая информация:</w:t>
      </w:r>
    </w:p>
    <w:p>
      <w:pPr>
        <w:pStyle w:val="P3"/>
        <w:jc w:val="both"/>
        <w:ind w:firstLine="540"/>
        <w:rPr>
          <w:rFonts w:ascii="Times New Roman" w:hAnsi="Times New Roman"/>
          <w:sz w:val="28"/>
        </w:rPr>
      </w:pPr>
      <w:r>
        <w:rPr>
          <w:rFonts w:ascii="Times New Roman" w:hAnsi="Times New Roman"/>
          <w:sz w:val="28"/>
        </w:rPr>
        <w:t>представленная лицами, сведения о которых включены в реестр недобросовестных поставщиков (исполнителей, подрядчиков);</w:t>
      </w:r>
    </w:p>
    <w:p>
      <w:pPr>
        <w:pStyle w:val="P3"/>
        <w:jc w:val="both"/>
        <w:ind w:firstLine="540"/>
        <w:rPr>
          <w:rFonts w:ascii="Times New Roman" w:hAnsi="Times New Roman"/>
          <w:sz w:val="28"/>
        </w:rPr>
      </w:pPr>
      <w:r>
        <w:rPr>
          <w:rFonts w:ascii="Times New Roman" w:hAnsi="Times New Roman"/>
          <w:sz w:val="28"/>
        </w:rPr>
        <w:t>полученная из анонимных источников;</w:t>
      </w:r>
    </w:p>
    <w:p>
      <w:pPr>
        <w:pStyle w:val="P3"/>
        <w:jc w:val="both"/>
        <w:ind w:firstLine="540"/>
        <w:rPr>
          <w:rFonts w:ascii="Times New Roman" w:hAnsi="Times New Roman"/>
          <w:sz w:val="28"/>
        </w:rPr>
      </w:pPr>
      <w:r>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pPr>
        <w:pStyle w:val="P3"/>
        <w:jc w:val="both"/>
        <w:ind w:firstLine="540"/>
        <w:rPr>
          <w:rFonts w:ascii="Times New Roman" w:hAnsi="Times New Roman"/>
          <w:sz w:val="28"/>
        </w:rPr>
      </w:pPr>
      <w:r>
        <w:rPr>
          <w:rFonts w:ascii="Times New Roman" w:hAnsi="Times New Roman"/>
          <w:sz w:val="28"/>
        </w:rPr>
        <w:t>не содержащая расчет цен товаров, работ, услуг.</w:t>
      </w:r>
    </w:p>
    <w:p>
      <w:pPr>
        <w:pStyle w:val="P3"/>
        <w:jc w:val="both"/>
        <w:ind w:firstLine="540"/>
        <w:rPr>
          <w:rFonts w:ascii="Times New Roman" w:hAnsi="Times New Roman"/>
          <w:sz w:val="28"/>
        </w:rPr>
      </w:pPr>
      <w:r>
        <w:rPr>
          <w:rFonts w:ascii="Times New Roman" w:hAnsi="Times New Roman"/>
          <w:sz w:val="28"/>
        </w:rPr>
        <w:t xml:space="preserve">17. При использовании в целях определения НМЦД ценовой информации из источников, указанных в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"P1467"</w:t>
      </w:r>
      <w:r>
        <w:rPr>
          <w:rFonts w:ascii="Times New Roman" w:hAnsi="Times New Roman"/>
          <w:sz w:val="28"/>
        </w:rPr>
        <w:fldChar w:fldCharType="separate"/>
      </w:r>
      <w:r>
        <w:rPr>
          <w:rStyle w:val="C2"/>
          <w:rFonts w:ascii="Times New Roman" w:hAnsi="Times New Roman"/>
          <w:sz w:val="28"/>
        </w:rPr>
        <w:t>пункте 10 раздела III</w:t>
      </w:r>
      <w:r>
        <w:rPr>
          <w:rStyle w:val="C2"/>
          <w:rFonts w:ascii="Times New Roman" w:hAnsi="Times New Roman"/>
          <w:sz w:val="28"/>
        </w:rPr>
        <w:fldChar w:fldCharType="end"/>
      </w:r>
      <w:r>
        <w:rPr>
          <w:rFonts w:ascii="Times New Roman" w:hAnsi="Times New Roman"/>
          <w:sz w:val="28"/>
        </w:rPr>
        <w:t xml:space="preserve"> настоящих Принципов, необходимо в порядке, предусмотренном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"P1489"</w:t>
      </w:r>
      <w:r>
        <w:rPr>
          <w:rFonts w:ascii="Times New Roman" w:hAnsi="Times New Roman"/>
          <w:sz w:val="28"/>
        </w:rPr>
        <w:fldChar w:fldCharType="separate"/>
      </w:r>
      <w:r>
        <w:rPr>
          <w:rStyle w:val="C2"/>
          <w:rFonts w:ascii="Times New Roman" w:hAnsi="Times New Roman"/>
          <w:sz w:val="28"/>
        </w:rPr>
        <w:t>пунктом 19 раздела III</w:t>
      </w:r>
      <w:r>
        <w:rPr>
          <w:rStyle w:val="C2"/>
          <w:rFonts w:ascii="Times New Roman" w:hAnsi="Times New Roman"/>
          <w:sz w:val="28"/>
        </w:rPr>
        <w:fldChar w:fldCharType="end"/>
      </w:r>
      <w:r>
        <w:rPr>
          <w:rFonts w:ascii="Times New Roman" w:hAnsi="Times New Roman"/>
          <w:sz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r>
        <w:rPr>
          <w:rFonts w:ascii="Times New Roman" w:hAnsi="Times New Roman"/>
          <w:sz w:val="28"/>
        </w:rPr>
        <w:fldChar w:fldCharType="begin"/>
      </w:r>
      <w:r>
        <w:rPr>
          <w:rFonts w:ascii="Times New Roman" w:hAnsi="Times New Roman"/>
          <w:sz w:val="28"/>
        </w:rPr>
        <w:t>HYPERLINK "file:///C:\\Users\\Александр%20Браду\\Desktop\\ТП_-_23.07.2019_-_мун.docx" \l "P1508"</w:t>
      </w:r>
      <w:r>
        <w:rPr>
          <w:rFonts w:ascii="Times New Roman" w:hAnsi="Times New Roman"/>
          <w:sz w:val="28"/>
        </w:rPr>
        <w:fldChar w:fldCharType="separate"/>
      </w:r>
      <w:r>
        <w:rPr>
          <w:rStyle w:val="C2"/>
          <w:rFonts w:ascii="Times New Roman" w:hAnsi="Times New Roman"/>
          <w:sz w:val="28"/>
        </w:rPr>
        <w:t>пунктом 21 раздела III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ind w:firstLine="540"/>
        <w:rPr>
          <w:rFonts w:ascii="Times New Roman" w:hAnsi="Times New Roman"/>
          <w:sz w:val="28"/>
        </w:rPr>
      </w:pPr>
      <w:r>
        <w:rPr>
          <w:rFonts w:ascii="Times New Roman" w:hAnsi="Times New Roman"/>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pPr>
        <w:pStyle w:val="P3"/>
        <w:jc w:val="both"/>
        <w:ind w:firstLine="540"/>
        <w:rPr>
          <w:rFonts w:ascii="Times New Roman" w:hAnsi="Times New Roman"/>
          <w:sz w:val="28"/>
        </w:rPr>
      </w:pPr>
      <w:bookmarkStart w:id="82" w:name="P1489"/>
      <w:bookmarkEnd w:id="82"/>
      <w:r>
        <w:rPr>
          <w:rFonts w:ascii="Times New Roman" w:hAnsi="Times New Roman"/>
          <w:sz w:val="28"/>
        </w:rPr>
        <w:t xml:space="preserve">19. При использовании в целях определения НМЦД ценовой информации, полученной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"P1470"</w:t>
      </w:r>
      <w:r>
        <w:rPr>
          <w:rFonts w:ascii="Times New Roman" w:hAnsi="Times New Roman"/>
          <w:sz w:val="28"/>
        </w:rPr>
        <w:fldChar w:fldCharType="separate"/>
      </w:r>
      <w:r>
        <w:rPr>
          <w:rStyle w:val="C2"/>
          <w:rFonts w:ascii="Times New Roman" w:hAnsi="Times New Roman"/>
          <w:sz w:val="28"/>
        </w:rPr>
        <w:t>подпунктом 10.3 пункта 10 раздела III</w:t>
      </w:r>
      <w:r>
        <w:rPr>
          <w:rStyle w:val="C2"/>
          <w:rFonts w:ascii="Times New Roman" w:hAnsi="Times New Roman"/>
          <w:sz w:val="28"/>
        </w:rPr>
        <w:fldChar w:fldCharType="end"/>
      </w:r>
      <w:r>
        <w:rPr>
          <w:rFonts w:ascii="Times New Roman" w:hAnsi="Times New Roman"/>
          <w:sz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pPr>
        <w:pStyle w:val="P3"/>
        <w:jc w:val="both"/>
        <w:ind w:firstLine="540"/>
        <w:rPr>
          <w:rFonts w:ascii="Times New Roman" w:hAnsi="Times New Roman"/>
          <w:sz w:val="28"/>
        </w:rPr>
      </w:pPr>
      <w:r>
        <w:rPr>
          <w:rFonts w:ascii="Times New Roman" w:hAnsi="Times New Roman"/>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pPr>
        <w:pStyle w:val="P3"/>
        <w:jc w:val="both"/>
        <w:ind w:firstLine="540"/>
        <w:rPr>
          <w:rFonts w:ascii="Times New Roman" w:hAnsi="Times New Roman"/>
          <w:sz w:val="28"/>
        </w:rPr>
      </w:pPr>
      <w:r>
        <w:rPr>
          <w:rFonts w:ascii="Times New Roman" w:hAnsi="Times New Roman"/>
          <w:sz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pPr>
        <w:pStyle w:val="P3"/>
        <w:jc w:val="both"/>
        <w:ind w:firstLine="540"/>
        <w:rPr>
          <w:rFonts w:ascii="Times New Roman" w:hAnsi="Times New Roman"/>
          <w:sz w:val="28"/>
        </w:rPr>
      </w:pPr>
      <w:r>
        <w:rPr>
          <w:rFonts w:ascii="Times New Roman" w:hAnsi="Times New Roman"/>
          <w:sz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pPr>
        <w:pStyle w:val="P3"/>
        <w:jc w:val="both"/>
        <w:ind w:firstLine="540"/>
        <w:rPr>
          <w:rFonts w:ascii="Times New Roman" w:hAnsi="Times New Roman"/>
          <w:sz w:val="28"/>
        </w:rPr>
      </w:pPr>
      <w:r>
        <w:rPr>
          <w:rFonts w:ascii="Times New Roman" w:hAnsi="Times New Roman"/>
          <w:sz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pPr>
        <w:pStyle w:val="P3"/>
        <w:jc w:val="both"/>
        <w:ind w:firstLine="540"/>
        <w:rPr>
          <w:rFonts w:ascii="Times New Roman" w:hAnsi="Times New Roman"/>
          <w:sz w:val="28"/>
        </w:rPr>
      </w:pPr>
      <w:bookmarkStart w:id="83" w:name="P1494"/>
      <w:bookmarkEnd w:id="83"/>
      <w:r>
        <w:rPr>
          <w:rFonts w:ascii="Times New Roman" w:hAnsi="Times New Roman"/>
          <w:sz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pPr>
        <w:pStyle w:val="P3"/>
        <w:jc w:val="both"/>
        <w:ind w:firstLine="540"/>
        <w:rPr>
          <w:rFonts w:ascii="Times New Roman" w:hAnsi="Times New Roman"/>
          <w:sz w:val="28"/>
        </w:rPr>
      </w:pPr>
      <w:r>
        <w:rPr>
          <w:rFonts w:ascii="Times New Roman" w:hAnsi="Times New Roman"/>
          <w:sz w:val="28"/>
        </w:rPr>
        <w:t>срок исполнения договора;</w:t>
      </w:r>
    </w:p>
    <w:p>
      <w:pPr>
        <w:pStyle w:val="P3"/>
        <w:jc w:val="both"/>
        <w:ind w:firstLine="540"/>
        <w:rPr>
          <w:rFonts w:ascii="Times New Roman" w:hAnsi="Times New Roman"/>
          <w:sz w:val="28"/>
        </w:rPr>
      </w:pPr>
      <w:r>
        <w:rPr>
          <w:rFonts w:ascii="Times New Roman" w:hAnsi="Times New Roman"/>
          <w:sz w:val="28"/>
        </w:rPr>
        <w:t>количество товара, объем работ, услуг;</w:t>
      </w:r>
    </w:p>
    <w:p>
      <w:pPr>
        <w:pStyle w:val="P3"/>
        <w:jc w:val="both"/>
        <w:ind w:firstLine="540"/>
        <w:rPr>
          <w:rFonts w:ascii="Times New Roman" w:hAnsi="Times New Roman"/>
          <w:sz w:val="28"/>
        </w:rPr>
      </w:pPr>
      <w:r>
        <w:rPr>
          <w:rFonts w:ascii="Times New Roman" w:hAnsi="Times New Roman"/>
          <w:sz w:val="28"/>
        </w:rPr>
        <w:t>наличие и размер аванса по договору;</w:t>
      </w:r>
    </w:p>
    <w:p>
      <w:pPr>
        <w:pStyle w:val="P3"/>
        <w:jc w:val="both"/>
        <w:ind w:firstLine="540"/>
        <w:rPr>
          <w:rFonts w:ascii="Times New Roman" w:hAnsi="Times New Roman"/>
          <w:sz w:val="28"/>
        </w:rPr>
      </w:pPr>
      <w:r>
        <w:rPr>
          <w:rFonts w:ascii="Times New Roman" w:hAnsi="Times New Roman"/>
          <w:sz w:val="28"/>
        </w:rPr>
        <w:t>место поставки;</w:t>
      </w:r>
    </w:p>
    <w:p>
      <w:pPr>
        <w:pStyle w:val="P3"/>
        <w:jc w:val="both"/>
        <w:ind w:firstLine="540"/>
        <w:rPr>
          <w:rFonts w:ascii="Times New Roman" w:hAnsi="Times New Roman"/>
          <w:sz w:val="28"/>
        </w:rPr>
      </w:pPr>
      <w:r>
        <w:rPr>
          <w:rFonts w:ascii="Times New Roman" w:hAnsi="Times New Roman"/>
          <w:sz w:val="28"/>
        </w:rPr>
        <w:t>срок и объем гарантии качества;</w:t>
      </w:r>
    </w:p>
    <w:p>
      <w:pPr>
        <w:pStyle w:val="P3"/>
        <w:jc w:val="both"/>
        <w:ind w:firstLine="540"/>
        <w:rPr>
          <w:rFonts w:ascii="Times New Roman" w:hAnsi="Times New Roman"/>
          <w:sz w:val="28"/>
        </w:rPr>
      </w:pPr>
      <w:r>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pPr>
        <w:pStyle w:val="P3"/>
        <w:jc w:val="both"/>
        <w:ind w:firstLine="540"/>
        <w:rPr>
          <w:rFonts w:ascii="Times New Roman" w:hAnsi="Times New Roman"/>
          <w:sz w:val="28"/>
        </w:rPr>
      </w:pPr>
      <w:r>
        <w:rPr>
          <w:rFonts w:ascii="Times New Roman" w:hAnsi="Times New Roman"/>
          <w:sz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pPr>
        <w:pStyle w:val="P3"/>
        <w:jc w:val="both"/>
        <w:ind w:firstLine="540"/>
        <w:rPr>
          <w:rFonts w:ascii="Times New Roman" w:hAnsi="Times New Roman"/>
          <w:sz w:val="28"/>
        </w:rPr>
      </w:pPr>
      <w:r>
        <w:rPr>
          <w:rFonts w:ascii="Times New Roman" w:hAnsi="Times New Roman"/>
          <w:sz w:val="28"/>
        </w:rPr>
        <w:t>размер обеспечения исполнения договора;</w:t>
      </w:r>
    </w:p>
    <w:p>
      <w:pPr>
        <w:pStyle w:val="P3"/>
        <w:jc w:val="both"/>
        <w:ind w:firstLine="540"/>
        <w:rPr>
          <w:rFonts w:ascii="Times New Roman" w:hAnsi="Times New Roman"/>
          <w:sz w:val="28"/>
        </w:rPr>
      </w:pPr>
      <w:r>
        <w:rPr>
          <w:rFonts w:ascii="Times New Roman" w:hAnsi="Times New Roman"/>
          <w:sz w:val="28"/>
        </w:rPr>
        <w:t xml:space="preserve">срок формирования ценовой информации (учитывается в порядке, предусмотренном </w:t>
      </w:r>
      <w:r>
        <w:rPr>
          <w:rFonts w:ascii="Times New Roman" w:hAnsi="Times New Roman"/>
          <w:sz w:val="28"/>
        </w:rPr>
        <w:fldChar w:fldCharType="begin"/>
      </w:r>
      <w:r>
        <w:rPr>
          <w:rFonts w:ascii="Times New Roman" w:hAnsi="Times New Roman"/>
          <w:sz w:val="28"/>
        </w:rPr>
        <w:t>HYPERLINK "file:///C:\\Users\\Александр%20Браду\\Desktop\\ТП_-_23.07.2019_-_мун.docx" \l "P1508"</w:t>
      </w:r>
      <w:r>
        <w:rPr>
          <w:rFonts w:ascii="Times New Roman" w:hAnsi="Times New Roman"/>
          <w:sz w:val="28"/>
        </w:rPr>
        <w:fldChar w:fldCharType="separate"/>
      </w:r>
      <w:r>
        <w:rPr>
          <w:rStyle w:val="C2"/>
          <w:rFonts w:ascii="Times New Roman" w:hAnsi="Times New Roman"/>
          <w:sz w:val="28"/>
        </w:rPr>
        <w:t>пунктом 21 раздела III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ind w:firstLine="540"/>
        <w:rPr>
          <w:rFonts w:ascii="Times New Roman" w:hAnsi="Times New Roman"/>
          <w:sz w:val="28"/>
        </w:rPr>
      </w:pPr>
      <w:r>
        <w:rPr>
          <w:rFonts w:ascii="Times New Roman" w:hAnsi="Times New Roman"/>
          <w:sz w:val="28"/>
        </w:rPr>
        <w:t>изменение в налогообложении;</w:t>
      </w:r>
    </w:p>
    <w:p>
      <w:pPr>
        <w:pStyle w:val="P3"/>
        <w:jc w:val="both"/>
        <w:ind w:firstLine="540"/>
        <w:rPr>
          <w:rFonts w:ascii="Times New Roman" w:hAnsi="Times New Roman"/>
          <w:sz w:val="28"/>
        </w:rPr>
      </w:pPr>
      <w:r>
        <w:rPr>
          <w:rFonts w:ascii="Times New Roman" w:hAnsi="Times New Roman"/>
          <w:sz w:val="28"/>
        </w:rPr>
        <w:t>масштабность выполнения работ, оказания услуг;</w:t>
      </w:r>
    </w:p>
    <w:p>
      <w:pPr>
        <w:pStyle w:val="P3"/>
        <w:jc w:val="both"/>
        <w:ind w:firstLine="540"/>
        <w:rPr>
          <w:rFonts w:ascii="Times New Roman" w:hAnsi="Times New Roman"/>
          <w:sz w:val="28"/>
        </w:rPr>
      </w:pPr>
      <w:r>
        <w:rPr>
          <w:rFonts w:ascii="Times New Roman" w:hAnsi="Times New Roman"/>
          <w:sz w:val="28"/>
        </w:rPr>
        <w:t>изменение валютных курсов (для закупок импортной продукции);</w:t>
      </w:r>
    </w:p>
    <w:p>
      <w:pPr>
        <w:pStyle w:val="P3"/>
        <w:jc w:val="both"/>
        <w:ind w:firstLine="540"/>
        <w:rPr>
          <w:rFonts w:ascii="Times New Roman" w:hAnsi="Times New Roman"/>
          <w:sz w:val="28"/>
        </w:rPr>
      </w:pPr>
      <w:r>
        <w:rPr>
          <w:rFonts w:ascii="Times New Roman" w:hAnsi="Times New Roman"/>
          <w:sz w:val="28"/>
        </w:rPr>
        <w:t>изменение таможенных пошлин.</w:t>
      </w:r>
    </w:p>
    <w:p>
      <w:pPr>
        <w:pStyle w:val="P3"/>
        <w:jc w:val="both"/>
        <w:ind w:firstLine="540"/>
        <w:rPr>
          <w:rFonts w:ascii="Times New Roman" w:hAnsi="Times New Roman"/>
          <w:sz w:val="28"/>
        </w:rPr>
      </w:pPr>
      <w:bookmarkStart w:id="84" w:name="P1508"/>
      <w:bookmarkEnd w:id="84"/>
      <w:r>
        <w:rPr>
          <w:rFonts w:ascii="Times New Roman" w:hAnsi="Times New Roman"/>
          <w:sz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pPr>
        <w:pStyle w:val="P3"/>
        <w:jc w:val="both"/>
        <w:rPr>
          <w:rFonts w:ascii="Times New Roman" w:hAnsi="Times New Roman"/>
          <w:sz w:val="28"/>
        </w:rPr>
      </w:pPr>
    </w:p>
    <w:p>
      <w:pPr>
        <w:pStyle w:val="P3"/>
        <w:jc w:val="center"/>
        <w:rPr>
          <w:rFonts w:ascii="Times New Roman" w:hAnsi="Times New Roman"/>
          <w:sz w:val="28"/>
        </w:rPr>
      </w:pP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где:</w:t>
      </w:r>
    </w:p>
    <w:p>
      <w:pPr>
        <w:pStyle w:val="P3"/>
        <w:jc w:val="both"/>
        <w:ind w:firstLine="540"/>
        <w:rPr>
          <w:rFonts w:ascii="Times New Roman" w:hAnsi="Times New Roman"/>
          <w:sz w:val="28"/>
        </w:rPr>
      </w:pPr>
      <w:r>
        <w:rPr>
          <w:rFonts w:ascii="Times New Roman" w:hAnsi="Times New Roman"/>
          <w:sz w:val="28"/>
        </w:rPr>
        <w:t xml:space="preserve"> - коэффициент для пересчета цен прошлых периодов к текущему уровню цен;</w:t>
      </w:r>
    </w:p>
    <w:p>
      <w:pPr>
        <w:pStyle w:val="P3"/>
        <w:jc w:val="both"/>
        <w:ind w:firstLine="540"/>
        <w:rPr>
          <w:rFonts w:ascii="Times New Roman" w:hAnsi="Times New Roman"/>
          <w:sz w:val="28"/>
        </w:rPr>
      </w:pPr>
      <w:r>
        <w:rPr>
          <w:rFonts w:ascii="Times New Roman" w:hAnsi="Times New Roman"/>
          <w:sz w:val="28"/>
        </w:rPr>
        <w:t>tф - срок формирования ценовой информации, используемой для расчета;</w:t>
      </w:r>
    </w:p>
    <w:p>
      <w:pPr>
        <w:pStyle w:val="P3"/>
        <w:jc w:val="both"/>
        <w:ind w:firstLine="540"/>
        <w:rPr>
          <w:rFonts w:ascii="Times New Roman" w:hAnsi="Times New Roman"/>
          <w:sz w:val="28"/>
        </w:rPr>
      </w:pPr>
      <w:r>
        <w:rPr>
          <w:rFonts w:ascii="Times New Roman" w:hAnsi="Times New Roman"/>
          <w:sz w:val="28"/>
        </w:rPr>
        <w:t>t - месяц проведения расчетов НМЦД;</w:t>
      </w:r>
    </w:p>
    <w:p>
      <w:pPr>
        <w:pStyle w:val="P3"/>
        <w:jc w:val="both"/>
        <w:ind w:firstLine="540"/>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pPr>
        <w:pStyle w:val="P3"/>
        <w:jc w:val="both"/>
        <w:ind w:firstLine="540"/>
        <w:rPr>
          <w:rFonts w:ascii="Times New Roman" w:hAnsi="Times New Roman"/>
          <w:sz w:val="28"/>
        </w:rPr>
      </w:pPr>
      <w:r>
        <w:rPr>
          <w:rFonts w:ascii="Times New Roman" w:hAnsi="Times New Roman"/>
          <w:sz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pPr>
        <w:pStyle w:val="P3"/>
        <w:jc w:val="both"/>
        <w:rPr>
          <w:rFonts w:ascii="Times New Roman" w:hAnsi="Times New Roman"/>
          <w:sz w:val="28"/>
        </w:rPr>
      </w:pPr>
    </w:p>
    <w:p>
      <w:pPr>
        <w:pStyle w:val="P3"/>
        <w:jc w:val="center"/>
        <w:rPr>
          <w:rFonts w:ascii="Times New Roman" w:hAnsi="Times New Roman"/>
          <w:sz w:val="28"/>
        </w:rPr>
      </w:pP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где:</w:t>
      </w:r>
    </w:p>
    <w:p>
      <w:pPr>
        <w:pStyle w:val="P3"/>
        <w:jc w:val="both"/>
        <w:ind w:firstLine="540"/>
        <w:rPr>
          <w:rFonts w:ascii="Times New Roman" w:hAnsi="Times New Roman"/>
          <w:sz w:val="28"/>
        </w:rPr>
      </w:pPr>
      <w:r>
        <w:rPr>
          <w:rFonts w:ascii="Times New Roman" w:hAnsi="Times New Roman"/>
          <w:sz w:val="28"/>
        </w:rPr>
        <w:t>V - коэффициент вариации;</w:t>
      </w:r>
    </w:p>
    <w:p>
      <w:pPr>
        <w:pStyle w:val="P3"/>
        <w:jc w:val="both"/>
        <w:ind w:firstLine="540"/>
        <w:rPr>
          <w:rFonts w:ascii="Times New Roman" w:hAnsi="Times New Roman"/>
          <w:sz w:val="28"/>
        </w:rPr>
      </w:pPr>
      <w:r>
        <w:rPr>
          <w:rFonts w:ascii="Times New Roman" w:hAnsi="Times New Roman"/>
          <w:sz w:val="28"/>
        </w:rPr>
        <w:t xml:space="preserve"> - среднее квадратичное отклонение;</w:t>
      </w:r>
    </w:p>
    <w:p>
      <w:pPr>
        <w:pStyle w:val="P3"/>
        <w:jc w:val="both"/>
        <w:ind w:firstLine="540"/>
        <w:rPr>
          <w:rFonts w:ascii="Times New Roman" w:hAnsi="Times New Roman"/>
          <w:sz w:val="28"/>
        </w:rPr>
      </w:pPr>
      <w:r>
        <w:rPr>
          <w:rFonts w:ascii="Times New Roman" w:hAnsi="Times New Roman"/>
          <w:sz w:val="28"/>
        </w:rPr>
        <w:t xml:space="preserve"> - цена единицы товара, работы, услуги, указанная в источнике с номером i;</w:t>
      </w:r>
    </w:p>
    <w:p>
      <w:pPr>
        <w:pStyle w:val="P3"/>
        <w:jc w:val="both"/>
        <w:ind w:firstLine="540"/>
        <w:rPr>
          <w:rFonts w:ascii="Times New Roman" w:hAnsi="Times New Roman"/>
          <w:sz w:val="28"/>
        </w:rPr>
      </w:pPr>
      <w:r>
        <w:rPr>
          <w:rFonts w:ascii="Times New Roman" w:hAnsi="Times New Roman"/>
          <w:sz w:val="28"/>
        </w:rPr>
        <w:t>&lt;ц&gt; - средняя арифметическая величина цены единицы товара, работы, услуги;</w:t>
      </w:r>
    </w:p>
    <w:p>
      <w:pPr>
        <w:pStyle w:val="P3"/>
        <w:jc w:val="both"/>
        <w:ind w:firstLine="540"/>
        <w:rPr>
          <w:rFonts w:ascii="Times New Roman" w:hAnsi="Times New Roman"/>
          <w:sz w:val="28"/>
        </w:rPr>
      </w:pPr>
      <w:r>
        <w:rPr>
          <w:rFonts w:ascii="Times New Roman" w:hAnsi="Times New Roman"/>
          <w:sz w:val="28"/>
        </w:rPr>
        <w:t>n - количество значений, используемых в расчете.</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Коэффициент вариации может быть рассчитан с помощью стандартных функций табличных редакторов.</w:t>
      </w:r>
    </w:p>
    <w:p>
      <w:pPr>
        <w:pStyle w:val="P3"/>
        <w:jc w:val="both"/>
        <w:ind w:firstLine="540"/>
        <w:rPr>
          <w:rFonts w:ascii="Times New Roman" w:hAnsi="Times New Roman"/>
          <w:sz w:val="28"/>
        </w:rPr>
      </w:pPr>
      <w:r>
        <w:rPr>
          <w:rFonts w:ascii="Times New Roman" w:hAnsi="Times New Roman"/>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pPr>
        <w:pStyle w:val="P3"/>
        <w:jc w:val="both"/>
        <w:ind w:firstLine="540"/>
        <w:rPr>
          <w:rFonts w:ascii="Times New Roman" w:hAnsi="Times New Roman"/>
          <w:sz w:val="28"/>
        </w:rPr>
      </w:pPr>
      <w:r>
        <w:rPr>
          <w:rFonts w:ascii="Times New Roman" w:hAnsi="Times New Roman"/>
          <w:sz w:val="28"/>
        </w:rPr>
        <w:t>24. НМЦД методом сопоставимых рыночных цен (анализа рынка) определяется по формуле:</w:t>
      </w:r>
    </w:p>
    <w:p>
      <w:pPr>
        <w:pStyle w:val="P3"/>
        <w:jc w:val="both"/>
        <w:rPr>
          <w:rFonts w:ascii="Times New Roman" w:hAnsi="Times New Roman"/>
          <w:sz w:val="28"/>
        </w:rPr>
      </w:pPr>
    </w:p>
    <w:p>
      <w:pPr>
        <w:pStyle w:val="P3"/>
        <w:jc w:val="center"/>
        <w:rPr>
          <w:rFonts w:ascii="Times New Roman" w:hAnsi="Times New Roman"/>
          <w:sz w:val="28"/>
        </w:rPr>
      </w:pP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где:</w:t>
      </w:r>
    </w:p>
    <w:p>
      <w:pPr>
        <w:pStyle w:val="P3"/>
        <w:jc w:val="both"/>
        <w:ind w:firstLine="540"/>
        <w:rPr>
          <w:rFonts w:ascii="Times New Roman" w:hAnsi="Times New Roman"/>
          <w:sz w:val="28"/>
        </w:rPr>
      </w:pPr>
      <w:r>
        <w:rPr>
          <w:rFonts w:ascii="Times New Roman" w:hAnsi="Times New Roman"/>
          <w:sz w:val="28"/>
        </w:rPr>
        <w:t xml:space="preserve"> - НМЦК, определяемая методом сопоставимых рыночных цен (анализа рынка);</w:t>
      </w:r>
    </w:p>
    <w:p>
      <w:pPr>
        <w:pStyle w:val="P3"/>
        <w:jc w:val="both"/>
        <w:ind w:firstLine="540"/>
        <w:rPr>
          <w:rFonts w:ascii="Times New Roman" w:hAnsi="Times New Roman"/>
          <w:sz w:val="28"/>
        </w:rPr>
      </w:pPr>
      <w:r>
        <w:rPr>
          <w:rFonts w:ascii="Times New Roman" w:hAnsi="Times New Roman"/>
          <w:sz w:val="28"/>
        </w:rPr>
        <w:t>v - количество (объем) закупаемого товара (работы, услуги);</w:t>
      </w:r>
    </w:p>
    <w:p>
      <w:pPr>
        <w:pStyle w:val="P3"/>
        <w:jc w:val="both"/>
        <w:ind w:firstLine="540"/>
        <w:rPr>
          <w:rFonts w:ascii="Times New Roman" w:hAnsi="Times New Roman"/>
          <w:sz w:val="28"/>
        </w:rPr>
      </w:pPr>
      <w:r>
        <w:rPr>
          <w:rFonts w:ascii="Times New Roman" w:hAnsi="Times New Roman"/>
          <w:sz w:val="28"/>
        </w:rPr>
        <w:t>n - количество значений, используемых в расчете;</w:t>
      </w:r>
    </w:p>
    <w:p>
      <w:pPr>
        <w:pStyle w:val="P3"/>
        <w:jc w:val="both"/>
        <w:ind w:firstLine="540"/>
        <w:rPr>
          <w:rFonts w:ascii="Times New Roman" w:hAnsi="Times New Roman"/>
          <w:sz w:val="28"/>
        </w:rPr>
      </w:pPr>
      <w:r>
        <w:rPr>
          <w:rFonts w:ascii="Times New Roman" w:hAnsi="Times New Roman"/>
          <w:sz w:val="28"/>
        </w:rPr>
        <w:t>i - номер источника ценовой информации;</w:t>
      </w:r>
    </w:p>
    <w:p>
      <w:pPr>
        <w:pStyle w:val="P3"/>
        <w:jc w:val="both"/>
        <w:ind w:firstLine="540"/>
        <w:rPr>
          <w:rFonts w:ascii="Times New Roman" w:hAnsi="Times New Roman"/>
          <w:sz w:val="28"/>
        </w:rPr>
      </w:pPr>
      <w:r>
        <w:rPr>
          <w:rFonts w:ascii="Times New Roman" w:hAnsi="Times New Roman"/>
          <w:sz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"P1494"</w:t>
      </w:r>
      <w:r>
        <w:rPr>
          <w:rFonts w:ascii="Times New Roman" w:hAnsi="Times New Roman"/>
          <w:sz w:val="28"/>
        </w:rPr>
        <w:fldChar w:fldCharType="separate"/>
      </w:r>
      <w:r>
        <w:rPr>
          <w:rStyle w:val="C2"/>
          <w:rFonts w:ascii="Times New Roman" w:hAnsi="Times New Roman"/>
          <w:sz w:val="28"/>
        </w:rPr>
        <w:t>пунктом 20 раздела III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ind w:firstLine="540"/>
        <w:rPr>
          <w:rFonts w:ascii="Times New Roman" w:hAnsi="Times New Roman"/>
          <w:sz w:val="28"/>
        </w:rPr>
      </w:pPr>
      <w:r>
        <w:rPr>
          <w:rFonts w:ascii="Times New Roman" w:hAnsi="Times New Roman"/>
          <w:sz w:val="28"/>
        </w:rPr>
        <w:t xml:space="preserve">25. В случае использования в расчете цены товара, работы, услуги, полученной в ответ на запросы ценовой информации, предусмотренные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"P1468"</w:t>
      </w:r>
      <w:r>
        <w:rPr>
          <w:rFonts w:ascii="Times New Roman" w:hAnsi="Times New Roman"/>
          <w:sz w:val="28"/>
        </w:rPr>
        <w:fldChar w:fldCharType="separate"/>
      </w:r>
      <w:r>
        <w:rPr>
          <w:rStyle w:val="C2"/>
          <w:rFonts w:ascii="Times New Roman" w:hAnsi="Times New Roman"/>
          <w:sz w:val="28"/>
        </w:rPr>
        <w:t>подпунктами 10.1</w:t>
      </w:r>
      <w:r>
        <w:rPr>
          <w:rStyle w:val="C2"/>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"P1469"</w:t>
      </w:r>
      <w:r>
        <w:rPr>
          <w:rFonts w:ascii="Times New Roman" w:hAnsi="Times New Roman"/>
          <w:sz w:val="28"/>
        </w:rPr>
        <w:fldChar w:fldCharType="separate"/>
      </w:r>
      <w:r>
        <w:rPr>
          <w:rStyle w:val="C2"/>
          <w:rFonts w:ascii="Times New Roman" w:hAnsi="Times New Roman"/>
          <w:sz w:val="28"/>
        </w:rPr>
        <w:t>10.2 пункта 10 раздела III</w:t>
      </w:r>
      <w:r>
        <w:rPr>
          <w:rStyle w:val="C2"/>
          <w:rFonts w:ascii="Times New Roman" w:hAnsi="Times New Roman"/>
          <w:sz w:val="28"/>
        </w:rPr>
        <w:fldChar w:fldCharType="end"/>
      </w:r>
      <w:r>
        <w:rPr>
          <w:rFonts w:ascii="Times New Roman" w:hAnsi="Times New Roman"/>
          <w:sz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r>
        <w:rPr>
          <w:rFonts w:ascii="Times New Roman" w:hAnsi="Times New Roman"/>
          <w:sz w:val="28"/>
        </w:rPr>
        <w:fldChar w:fldCharType="begin"/>
      </w:r>
      <w:r>
        <w:rPr>
          <w:rFonts w:ascii="Times New Roman" w:hAnsi="Times New Roman"/>
          <w:sz w:val="28"/>
        </w:rPr>
        <w:t>HYPERLINK "file:///C:\\Users\\Александр%20Браду\\Desktop\\ТП_-_23.07.2019_-_мун.docx" \l "P1508"</w:t>
      </w:r>
      <w:r>
        <w:rPr>
          <w:rFonts w:ascii="Times New Roman" w:hAnsi="Times New Roman"/>
          <w:sz w:val="28"/>
        </w:rPr>
        <w:fldChar w:fldCharType="separate"/>
      </w:r>
      <w:r>
        <w:rPr>
          <w:rStyle w:val="C2"/>
          <w:rFonts w:ascii="Times New Roman" w:hAnsi="Times New Roman"/>
          <w:sz w:val="28"/>
        </w:rPr>
        <w:t>пунктом 21 раздела III</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rPr>
          <w:rFonts w:ascii="Times New Roman" w:hAnsi="Times New Roman"/>
          <w:sz w:val="28"/>
        </w:rPr>
      </w:pPr>
    </w:p>
    <w:p>
      <w:pPr>
        <w:pStyle w:val="P3"/>
        <w:jc w:val="center"/>
        <w:outlineLvl w:val="2"/>
        <w:rPr>
          <w:rFonts w:ascii="Times New Roman" w:hAnsi="Times New Roman"/>
          <w:sz w:val="28"/>
        </w:rPr>
      </w:pPr>
      <w:bookmarkStart w:id="85" w:name="P1547"/>
      <w:bookmarkEnd w:id="85"/>
      <w:r>
        <w:rPr>
          <w:rFonts w:ascii="Times New Roman" w:hAnsi="Times New Roman"/>
          <w:sz w:val="28"/>
        </w:rPr>
        <w:t>IV. Формирование НМЦД нормативным методом</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pPr>
        <w:pStyle w:val="P3"/>
        <w:jc w:val="both"/>
        <w:ind w:firstLine="540"/>
        <w:rPr>
          <w:rFonts w:ascii="Times New Roman" w:hAnsi="Times New Roman"/>
          <w:sz w:val="28"/>
        </w:rPr>
      </w:pPr>
      <w:bookmarkStart w:id="86" w:name="P1550"/>
      <w:bookmarkEnd w:id="86"/>
      <w:r>
        <w:rPr>
          <w:rFonts w:ascii="Times New Roman" w:hAnsi="Times New Roman"/>
          <w:sz w:val="28"/>
        </w:rPr>
        <w:t>2. Определение НМЦД нормативным методом осуществляется по формуле:</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НМЦД</w:t>
      </w:r>
      <w:r>
        <w:rPr>
          <w:rFonts w:ascii="Times New Roman" w:hAnsi="Times New Roman"/>
          <w:sz w:val="28"/>
          <w:vertAlign w:val="superscript"/>
        </w:rPr>
        <w:t>норм</w:t>
      </w:r>
      <w:r>
        <w:rPr>
          <w:rFonts w:ascii="Times New Roman" w:hAnsi="Times New Roman"/>
          <w:sz w:val="28"/>
        </w:rPr>
        <w:t xml:space="preserve"> = vц</w:t>
      </w:r>
      <w:r>
        <w:rPr>
          <w:rFonts w:ascii="Times New Roman" w:hAnsi="Times New Roman"/>
          <w:sz w:val="28"/>
          <w:vertAlign w:val="subscript"/>
        </w:rPr>
        <w:t>пред</w:t>
      </w:r>
      <w:r>
        <w:rPr>
          <w:rFonts w:ascii="Times New Roman" w:hAnsi="Times New Roman"/>
          <w:sz w:val="28"/>
        </w:rPr>
        <w:t>,</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где:</w:t>
      </w:r>
    </w:p>
    <w:p>
      <w:pPr>
        <w:pStyle w:val="P3"/>
        <w:jc w:val="both"/>
        <w:ind w:firstLine="540"/>
        <w:rPr>
          <w:rFonts w:ascii="Times New Roman" w:hAnsi="Times New Roman"/>
          <w:sz w:val="28"/>
        </w:rPr>
      </w:pPr>
      <w:r>
        <w:rPr>
          <w:rFonts w:ascii="Times New Roman" w:hAnsi="Times New Roman"/>
          <w:sz w:val="28"/>
        </w:rPr>
        <w:t>НМЦД</w:t>
      </w:r>
      <w:r>
        <w:rPr>
          <w:rFonts w:ascii="Times New Roman" w:hAnsi="Times New Roman"/>
          <w:sz w:val="28"/>
          <w:vertAlign w:val="superscript"/>
        </w:rPr>
        <w:t>норм</w:t>
      </w:r>
      <w:r>
        <w:rPr>
          <w:rFonts w:ascii="Times New Roman" w:hAnsi="Times New Roman"/>
          <w:sz w:val="28"/>
        </w:rPr>
        <w:t xml:space="preserve"> - НМЦД, определяемая нормативным методом;</w:t>
      </w:r>
    </w:p>
    <w:p>
      <w:pPr>
        <w:pStyle w:val="P3"/>
        <w:jc w:val="both"/>
        <w:ind w:firstLine="540"/>
        <w:rPr>
          <w:rFonts w:ascii="Times New Roman" w:hAnsi="Times New Roman"/>
          <w:sz w:val="28"/>
        </w:rPr>
      </w:pPr>
      <w:r>
        <w:rPr>
          <w:rFonts w:ascii="Times New Roman" w:hAnsi="Times New Roman"/>
          <w:sz w:val="28"/>
        </w:rPr>
        <w:t>v - количество (объем) закупаемого товара (работы, услуги);</w:t>
      </w:r>
    </w:p>
    <w:p>
      <w:pPr>
        <w:pStyle w:val="P3"/>
        <w:jc w:val="both"/>
        <w:ind w:firstLine="540"/>
        <w:rPr>
          <w:rFonts w:ascii="Times New Roman" w:hAnsi="Times New Roman"/>
          <w:sz w:val="28"/>
        </w:rPr>
      </w:pPr>
      <w:r>
        <w:rPr>
          <w:rFonts w:ascii="Times New Roman" w:hAnsi="Times New Roman"/>
          <w:sz w:val="28"/>
        </w:rPr>
        <w:t>ц</w:t>
      </w:r>
      <w:r>
        <w:rPr>
          <w:rFonts w:ascii="Times New Roman" w:hAnsi="Times New Roman"/>
          <w:sz w:val="28"/>
          <w:vertAlign w:val="subscript"/>
        </w:rPr>
        <w:t>пред</w:t>
      </w:r>
      <w:r>
        <w:rPr>
          <w:rFonts w:ascii="Times New Roman" w:hAnsi="Times New Roman"/>
          <w:sz w:val="28"/>
        </w:rPr>
        <w:t xml:space="preserve"> - предельная цена единицы товара, работы, услуги, установленная в рамках нормирования в сфере закупок.</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pPr>
        <w:pStyle w:val="P3"/>
        <w:jc w:val="both"/>
        <w:ind w:firstLine="540"/>
        <w:rPr>
          <w:rFonts w:ascii="Times New Roman" w:hAnsi="Times New Roman"/>
          <w:sz w:val="28"/>
        </w:rPr>
      </w:pPr>
      <w:r>
        <w:rPr>
          <w:rFonts w:ascii="Times New Roman" w:hAnsi="Times New Roman"/>
          <w:sz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r>
        <w:rPr>
          <w:rFonts w:ascii="Times New Roman" w:hAnsi="Times New Roman"/>
          <w:sz w:val="28"/>
        </w:rPr>
        <w:fldChar w:fldCharType="begin"/>
      </w:r>
      <w:r>
        <w:rPr>
          <w:rFonts w:ascii="Times New Roman" w:hAnsi="Times New Roman"/>
          <w:sz w:val="28"/>
        </w:rPr>
        <w:t>HYPERLINK "file:///C:\\Users\\Александр%20Браду\\Desktop\\ТП_-_23.07.2019_-_мун.docx" \l "P1550"</w:t>
      </w:r>
      <w:r>
        <w:rPr>
          <w:rFonts w:ascii="Times New Roman" w:hAnsi="Times New Roman"/>
          <w:sz w:val="28"/>
        </w:rPr>
        <w:fldChar w:fldCharType="separate"/>
      </w:r>
      <w:r>
        <w:rPr>
          <w:rStyle w:val="C2"/>
          <w:rFonts w:ascii="Times New Roman" w:hAnsi="Times New Roman"/>
          <w:sz w:val="28"/>
        </w:rPr>
        <w:t>пунктом 2 раздела IV</w:t>
      </w:r>
      <w:r>
        <w:rPr>
          <w:rStyle w:val="C2"/>
          <w:rFonts w:ascii="Times New Roman" w:hAnsi="Times New Roman"/>
          <w:sz w:val="28"/>
        </w:rPr>
        <w:fldChar w:fldCharType="end"/>
      </w:r>
      <w:r>
        <w:rPr>
          <w:rFonts w:ascii="Times New Roman" w:hAnsi="Times New Roman"/>
          <w:sz w:val="28"/>
        </w:rPr>
        <w:t xml:space="preserve"> настоящих Принципов.</w:t>
      </w:r>
    </w:p>
    <w:p>
      <w:pPr>
        <w:pStyle w:val="P3"/>
        <w:jc w:val="both"/>
        <w:rPr>
          <w:rFonts w:ascii="Times New Roman" w:hAnsi="Times New Roman"/>
          <w:sz w:val="28"/>
        </w:rPr>
      </w:pPr>
    </w:p>
    <w:p>
      <w:pPr>
        <w:pStyle w:val="P3"/>
        <w:jc w:val="center"/>
        <w:outlineLvl w:val="2"/>
        <w:rPr>
          <w:rFonts w:ascii="Times New Roman" w:hAnsi="Times New Roman"/>
          <w:sz w:val="28"/>
        </w:rPr>
      </w:pPr>
      <w:r>
        <w:rPr>
          <w:rFonts w:ascii="Times New Roman" w:hAnsi="Times New Roman"/>
          <w:sz w:val="28"/>
        </w:rPr>
        <w:t>V. Формирование НМЦД тарифным методом</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pPr>
        <w:pStyle w:val="P3"/>
        <w:jc w:val="both"/>
        <w:ind w:firstLine="540"/>
        <w:rPr>
          <w:rFonts w:ascii="Times New Roman" w:hAnsi="Times New Roman"/>
          <w:sz w:val="28"/>
        </w:rPr>
      </w:pPr>
      <w:r>
        <w:rPr>
          <w:rFonts w:ascii="Times New Roman" w:hAnsi="Times New Roman"/>
          <w:sz w:val="28"/>
        </w:rPr>
        <w:t>2. НМЦД тарифным методом определяется по формуле:</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НМЦД</w:t>
      </w:r>
      <w:r>
        <w:rPr>
          <w:rFonts w:ascii="Times New Roman" w:hAnsi="Times New Roman"/>
          <w:sz w:val="28"/>
          <w:vertAlign w:val="superscript"/>
        </w:rPr>
        <w:t>тариф</w:t>
      </w:r>
      <w:r>
        <w:rPr>
          <w:rFonts w:ascii="Times New Roman" w:hAnsi="Times New Roman"/>
          <w:sz w:val="28"/>
        </w:rPr>
        <w:t xml:space="preserve"> = vц</w:t>
      </w:r>
      <w:r>
        <w:rPr>
          <w:rFonts w:ascii="Times New Roman" w:hAnsi="Times New Roman"/>
          <w:sz w:val="28"/>
          <w:vertAlign w:val="subscript"/>
        </w:rPr>
        <w:t>тариф</w:t>
      </w:r>
      <w:r>
        <w:rPr>
          <w:rFonts w:ascii="Times New Roman" w:hAnsi="Times New Roman"/>
          <w:sz w:val="28"/>
        </w:rPr>
        <w:t>,</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где:</w:t>
      </w:r>
    </w:p>
    <w:p>
      <w:pPr>
        <w:pStyle w:val="P3"/>
        <w:jc w:val="both"/>
        <w:ind w:firstLine="540"/>
        <w:rPr>
          <w:rFonts w:ascii="Times New Roman" w:hAnsi="Times New Roman"/>
          <w:sz w:val="28"/>
        </w:rPr>
      </w:pPr>
      <w:r>
        <w:rPr>
          <w:rFonts w:ascii="Times New Roman" w:hAnsi="Times New Roman"/>
          <w:sz w:val="28"/>
        </w:rPr>
        <w:t>НМЦД</w:t>
      </w:r>
      <w:r>
        <w:rPr>
          <w:rFonts w:ascii="Times New Roman" w:hAnsi="Times New Roman"/>
          <w:sz w:val="28"/>
          <w:vertAlign w:val="superscript"/>
        </w:rPr>
        <w:t>тариф</w:t>
      </w:r>
      <w:r>
        <w:rPr>
          <w:rFonts w:ascii="Times New Roman" w:hAnsi="Times New Roman"/>
          <w:sz w:val="28"/>
        </w:rPr>
        <w:t xml:space="preserve"> - НМЦД, определяемая тарифным методом;</w:t>
      </w:r>
    </w:p>
    <w:p>
      <w:pPr>
        <w:pStyle w:val="P3"/>
        <w:jc w:val="both"/>
        <w:ind w:firstLine="540"/>
        <w:rPr>
          <w:rFonts w:ascii="Times New Roman" w:hAnsi="Times New Roman"/>
          <w:sz w:val="28"/>
        </w:rPr>
      </w:pPr>
      <w:r>
        <w:rPr>
          <w:rFonts w:ascii="Times New Roman" w:hAnsi="Times New Roman"/>
          <w:sz w:val="28"/>
        </w:rPr>
        <w:t>v - количество (объем) закупаемого товара (работы, услуги);</w:t>
      </w:r>
    </w:p>
    <w:p>
      <w:pPr>
        <w:pStyle w:val="P3"/>
        <w:jc w:val="both"/>
        <w:ind w:firstLine="540"/>
        <w:rPr>
          <w:rFonts w:ascii="Times New Roman" w:hAnsi="Times New Roman"/>
          <w:sz w:val="28"/>
        </w:rPr>
      </w:pPr>
      <w:r>
        <w:rPr>
          <w:rFonts w:ascii="Times New Roman" w:hAnsi="Times New Roman"/>
          <w:sz w:val="28"/>
        </w:rPr>
        <w:t>ц</w:t>
      </w:r>
      <w:r>
        <w:rPr>
          <w:rFonts w:ascii="Times New Roman" w:hAnsi="Times New Roman"/>
          <w:sz w:val="28"/>
          <w:vertAlign w:val="subscript"/>
        </w:rPr>
        <w:t>тариф</w:t>
      </w:r>
      <w:r>
        <w:rPr>
          <w:rFonts w:ascii="Times New Roman" w:hAnsi="Times New Roman"/>
          <w:sz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pPr>
        <w:pStyle w:val="P3"/>
        <w:jc w:val="both"/>
        <w:rPr>
          <w:rFonts w:ascii="Times New Roman" w:hAnsi="Times New Roman"/>
          <w:sz w:val="28"/>
        </w:rPr>
      </w:pPr>
    </w:p>
    <w:p>
      <w:pPr>
        <w:pStyle w:val="P3"/>
        <w:jc w:val="center"/>
        <w:outlineLvl w:val="2"/>
        <w:rPr>
          <w:rFonts w:ascii="Times New Roman" w:hAnsi="Times New Roman"/>
          <w:sz w:val="28"/>
        </w:rPr>
      </w:pPr>
      <w:r>
        <w:rPr>
          <w:rFonts w:ascii="Times New Roman" w:hAnsi="Times New Roman"/>
          <w:sz w:val="28"/>
        </w:rPr>
        <w:t>VI. Формирование НМЦД проектно-сметным методом</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pPr>
        <w:pStyle w:val="P3"/>
        <w:jc w:val="both"/>
        <w:ind w:firstLine="540"/>
        <w:rPr>
          <w:rFonts w:ascii="Times New Roman" w:hAnsi="Times New Roman"/>
          <w:sz w:val="28"/>
        </w:rPr>
      </w:pPr>
      <w:r>
        <w:rPr>
          <w:rFonts w:ascii="Times New Roman" w:hAnsi="Times New Roman"/>
          <w:sz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P3"/>
        <w:jc w:val="both"/>
        <w:ind w:firstLine="540"/>
        <w:rPr>
          <w:rFonts w:ascii="Times New Roman" w:hAnsi="Times New Roman"/>
          <w:sz w:val="28"/>
        </w:rPr>
      </w:pPr>
      <w:r>
        <w:rPr>
          <w:rFonts w:ascii="Times New Roman" w:hAnsi="Times New Roman"/>
          <w:sz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P3"/>
        <w:jc w:val="both"/>
        <w:ind w:firstLine="540"/>
        <w:rPr>
          <w:rFonts w:ascii="Times New Roman" w:hAnsi="Times New Roman"/>
          <w:sz w:val="28"/>
        </w:rPr>
      </w:pPr>
      <w:r>
        <w:rPr>
          <w:rFonts w:ascii="Times New Roman" w:hAnsi="Times New Roman"/>
          <w:sz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pPr>
        <w:pStyle w:val="P3"/>
        <w:jc w:val="both"/>
        <w:ind w:firstLine="540"/>
        <w:rPr>
          <w:rFonts w:ascii="Times New Roman" w:hAnsi="Times New Roman"/>
          <w:sz w:val="28"/>
        </w:rPr>
      </w:pPr>
      <w:r>
        <w:rPr>
          <w:rFonts w:ascii="Times New Roman" w:hAnsi="Times New Roman"/>
          <w:sz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pPr>
        <w:pStyle w:val="P3"/>
        <w:jc w:val="both"/>
        <w:ind w:firstLine="540"/>
        <w:rPr>
          <w:rFonts w:ascii="Times New Roman" w:hAnsi="Times New Roman"/>
          <w:sz w:val="28"/>
        </w:rPr>
      </w:pPr>
      <w:r>
        <w:rPr>
          <w:rFonts w:ascii="Times New Roman" w:hAnsi="Times New Roman"/>
          <w:sz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r>
        <w:rPr>
          <w:rFonts w:ascii="Times New Roman" w:hAnsi="Times New Roman"/>
          <w:sz w:val="28"/>
        </w:rPr>
        <w:fldChar w:fldCharType="begin"/>
      </w:r>
      <w:r>
        <w:rPr>
          <w:rFonts w:ascii="Times New Roman" w:hAnsi="Times New Roman"/>
          <w:sz w:val="28"/>
        </w:rPr>
        <w:t>HYPERLINK "consultantplus://offline/ref=5E93091D485AA2214C64B44DFC116D6256DCECBBF8250DF73C0D4F2049v4A3M"</w:t>
      </w:r>
      <w:r>
        <w:rPr>
          <w:rFonts w:ascii="Times New Roman" w:hAnsi="Times New Roman"/>
          <w:sz w:val="28"/>
        </w:rPr>
        <w:fldChar w:fldCharType="separate"/>
      </w:r>
      <w:r>
        <w:rPr>
          <w:rStyle w:val="C2"/>
          <w:rFonts w:ascii="Times New Roman" w:hAnsi="Times New Roman"/>
          <w:sz w:val="28"/>
        </w:rPr>
        <w:t>постановлением</w:t>
      </w:r>
      <w:r>
        <w:rPr>
          <w:rStyle w:val="C2"/>
          <w:rFonts w:ascii="Times New Roman" w:hAnsi="Times New Roman"/>
          <w:sz w:val="28"/>
        </w:rPr>
        <w:fldChar w:fldCharType="end"/>
      </w:r>
      <w:r>
        <w:rPr>
          <w:rFonts w:ascii="Times New Roman" w:hAnsi="Times New Roman"/>
          <w:sz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pPr>
        <w:pStyle w:val="P3"/>
        <w:jc w:val="both"/>
        <w:rPr>
          <w:rFonts w:ascii="Times New Roman" w:hAnsi="Times New Roman"/>
          <w:sz w:val="28"/>
        </w:rPr>
      </w:pPr>
    </w:p>
    <w:p>
      <w:pPr>
        <w:pStyle w:val="P3"/>
        <w:jc w:val="center"/>
        <w:outlineLvl w:val="2"/>
        <w:rPr>
          <w:rFonts w:ascii="Times New Roman" w:hAnsi="Times New Roman"/>
          <w:sz w:val="28"/>
        </w:rPr>
      </w:pPr>
      <w:bookmarkStart w:id="87" w:name="P1583"/>
      <w:bookmarkEnd w:id="87"/>
      <w:r>
        <w:rPr>
          <w:rFonts w:ascii="Times New Roman" w:hAnsi="Times New Roman"/>
          <w:sz w:val="28"/>
        </w:rPr>
        <w:t>VII. Формирование НМЦД затратным методом</w:t>
      </w:r>
    </w:p>
    <w:p>
      <w:pPr>
        <w:pStyle w:val="P3"/>
        <w:jc w:val="both"/>
        <w:rPr>
          <w:rFonts w:ascii="Times New Roman" w:hAnsi="Times New Roman"/>
          <w:sz w:val="28"/>
        </w:rPr>
      </w:pPr>
    </w:p>
    <w:p>
      <w:pPr>
        <w:pStyle w:val="P3"/>
        <w:jc w:val="both"/>
        <w:ind w:firstLine="540"/>
        <w:rPr>
          <w:rFonts w:ascii="Times New Roman" w:hAnsi="Times New Roman"/>
          <w:sz w:val="28"/>
        </w:rPr>
      </w:pPr>
      <w:r>
        <w:rPr>
          <w:rFonts w:ascii="Times New Roman" w:hAnsi="Times New Roman"/>
          <w:sz w:val="28"/>
        </w:rPr>
        <w:t xml:space="preserve">1. Затратный метод применяется в случае невозможности применения иных методов, предусмотренных </w:t>
      </w:r>
      <w:r>
        <w:rPr>
          <w:rFonts w:ascii="Times New Roman" w:hAnsi="Times New Roman"/>
          <w:sz w:val="28"/>
        </w:rPr>
        <w:fldChar w:fldCharType="begin"/>
      </w:r>
      <w:r>
        <w:rPr>
          <w:rFonts w:ascii="Times New Roman" w:hAnsi="Times New Roman"/>
          <w:sz w:val="28"/>
        </w:rPr>
        <w:t>HYPERLINK "file:///C:\\Users\\Александр%20Браду\\Desktop\\ТП_-_23.07.2019_-_мун.docx" \l "P1415"</w:t>
      </w:r>
      <w:r>
        <w:rPr>
          <w:rFonts w:ascii="Times New Roman" w:hAnsi="Times New Roman"/>
          <w:sz w:val="28"/>
        </w:rPr>
        <w:fldChar w:fldCharType="separate"/>
      </w:r>
      <w:r>
        <w:rPr>
          <w:rStyle w:val="C2"/>
          <w:rFonts w:ascii="Times New Roman" w:hAnsi="Times New Roman"/>
          <w:sz w:val="28"/>
        </w:rPr>
        <w:t>разделом I</w:t>
      </w:r>
      <w:r>
        <w:rPr>
          <w:rStyle w:val="C2"/>
          <w:rFonts w:ascii="Times New Roman" w:hAnsi="Times New Roman"/>
          <w:sz w:val="28"/>
        </w:rPr>
        <w:fldChar w:fldCharType="end"/>
      </w:r>
      <w:r>
        <w:rPr>
          <w:rFonts w:ascii="Times New Roman" w:hAnsi="Times New Roman"/>
          <w:sz w:val="28"/>
        </w:rPr>
        <w:t xml:space="preserve"> настоящих Принципов, или в дополнение к иным методам.</w:t>
      </w:r>
    </w:p>
    <w:p>
      <w:pPr>
        <w:pStyle w:val="P3"/>
        <w:jc w:val="both"/>
        <w:ind w:firstLine="540"/>
        <w:rPr>
          <w:rFonts w:ascii="Times New Roman" w:hAnsi="Times New Roman"/>
          <w:sz w:val="28"/>
        </w:rPr>
      </w:pPr>
      <w:r>
        <w:rPr>
          <w:rFonts w:ascii="Times New Roman" w:hAnsi="Times New Roman"/>
          <w:sz w:val="2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pStyle w:val="P3"/>
        <w:jc w:val="both"/>
        <w:ind w:firstLine="540"/>
        <w:rPr>
          <w:rFonts w:ascii="Times New Roman" w:hAnsi="Times New Roman"/>
          <w:sz w:val="28"/>
        </w:rPr>
      </w:pPr>
      <w:r>
        <w:rPr>
          <w:rFonts w:ascii="Times New Roman" w:hAnsi="Times New Roman"/>
          <w:sz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P2"/>
        <w:jc w:val="both"/>
        <w:ind w:firstLine="709"/>
        <w:rPr>
          <w:rFonts w:ascii="Times New Roman" w:hAnsi="Times New Roman"/>
          <w:sz w:val="28"/>
        </w:rPr>
      </w:pPr>
      <w:bookmarkStart w:id="88" w:name="_GoBack"/>
      <w:bookmarkEnd w:id="88"/>
    </w:p>
    <w:sectPr>
      <w:type w:val="nextPage"/>
      <w:pgSz w:w="11906" w:h="16838" w:code="0"/>
      <w:pgMar w:left="1701" w:right="850" w:top="1134" w:bottom="1134" w:header="708" w:footer="708" w:gutter="0"/>
    </w:sectPr>
  </w:body>
</w:document>
</file>

<file path=word/footnotes.xml><?xml version="1.0" encoding="utf-8"?>
<w:footnotes xmlns:wps="http://schemas.microsoft.com/office/word/2010/wordprocessingShape" xmlns:mc="http://schemas.openxmlformats.org/markup-compatibility/2006" xmlns:w10="urn:schemas-microsoft-com:office:word" xmlns:v="urn:schemas-microsoft-com:vml" xmlns:w="http://schemas.openxmlformats.org/wordprocessingml/2006/main">
  <w:footnote w:id="0">
    <w:p>
      <w:pPr>
        <w:pStyle w:val="P4"/>
        <w:jc w:val="both"/>
        <w:rPr>
          <w:rFonts w:ascii="Times New Roman" w:hAnsi="Times New Roman"/>
        </w:rPr>
      </w:pPr>
      <w:r>
        <w:rPr>
          <w:rStyle w:val="C3"/>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
    <w:p>
      <w:pPr>
        <w:pStyle w:val="P4"/>
        <w:jc w:val="both"/>
        <w:rPr>
          <w:rFonts w:ascii="Times New Roman" w:hAnsi="Times New Roman"/>
        </w:rPr>
      </w:pPr>
      <w:r>
        <w:rPr>
          <w:rStyle w:val="C3"/>
          <w:rFonts w:ascii="Times New Roman" w:hAnsi="Times New Roman"/>
        </w:rPr>
        <w:footnoteRef/>
      </w:r>
      <w:r>
        <w:rPr>
          <w:rFonts w:ascii="Times New Roman" w:hAnsi="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pPr>
        <w:pStyle w:val="P4"/>
        <w:jc w:val="both"/>
        <w:rPr>
          <w:rFonts w:ascii="Times New Roman" w:hAnsi="Times New Roman"/>
        </w:rPr>
      </w:pPr>
      <w:r>
        <w:rPr>
          <w:rStyle w:val="C3"/>
          <w:rFonts w:ascii="Times New Roman" w:hAnsi="Times New Roman"/>
        </w:rPr>
        <w:footnoteRef/>
      </w:r>
      <w:r>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http://schemas.openxmlformats.org/wordprocessingml/2006/main">
  <w:abstractNum w:abstractNumId="0">
    <w:nsid w:val="66272D0C"/>
    <w:multiLevelType w:val="multilevel"/>
    <w:lvl w:ilvl="0">
      <w:pPr>
        <w:ind w:hanging="360" w:left="644"/>
      </w:pPr>
      <w:rPr/>
      <w:lvlJc w:val="left"/>
      <w:start w:val="1"/>
      <w:numFmt w:val="decimal"/>
      <w:lvlText w:val="%1."/>
      <w:suff w:val="tab"/>
    </w:lvl>
    <w:lvl w:ilvl="1">
      <w:pPr>
        <w:ind w:hanging="360" w:left="1440"/>
      </w:pPr>
      <w:rPr/>
      <w:lvlJc w:val="left"/>
      <w:start w:val="1"/>
      <w:numFmt w:val="lowerLetter"/>
      <w:lvlText w:val="%2."/>
      <w:suff w:val="tab"/>
    </w:lvl>
    <w:lvl w:ilvl="2">
      <w:pPr>
        <w:ind w:hanging="180" w:left="2160"/>
      </w:pPr>
      <w:rPr/>
      <w:lvlJc w:val="right"/>
      <w:start w:val="1"/>
      <w:numFmt w:val="lowerRoman"/>
      <w:lvlText w:val="%3."/>
      <w:suff w:val="tab"/>
    </w:lvl>
    <w:lvl w:ilvl="3">
      <w:pPr>
        <w:ind w:hanging="360" w:left="2880"/>
      </w:pPr>
      <w:rPr/>
      <w:lvlJc w:val="left"/>
      <w:start w:val="1"/>
      <w:numFmt w:val="decimal"/>
      <w:lvlText w:val="%4."/>
      <w:suff w:val="tab"/>
    </w:lvl>
    <w:lvl w:ilvl="4">
      <w:pPr>
        <w:ind w:hanging="360" w:left="3600"/>
      </w:pPr>
      <w:rPr/>
      <w:lvlJc w:val="left"/>
      <w:start w:val="1"/>
      <w:numFmt w:val="lowerLetter"/>
      <w:lvlText w:val="%5."/>
      <w:suff w:val="tab"/>
    </w:lvl>
    <w:lvl w:ilvl="5">
      <w:pPr>
        <w:ind w:hanging="180" w:left="4320"/>
      </w:pPr>
      <w:rPr/>
      <w:lvlJc w:val="right"/>
      <w:start w:val="1"/>
      <w:numFmt w:val="lowerRoman"/>
      <w:lvlText w:val="%6."/>
      <w:suff w:val="tab"/>
    </w:lvl>
    <w:lvl w:ilvl="6">
      <w:pPr>
        <w:ind w:hanging="360" w:left="5040"/>
      </w:pPr>
      <w:rPr/>
      <w:lvlJc w:val="left"/>
      <w:start w:val="1"/>
      <w:numFmt w:val="decimal"/>
      <w:lvlText w:val="%7."/>
      <w:suff w:val="tab"/>
    </w:lvl>
    <w:lvl w:ilvl="7">
      <w:pPr>
        <w:ind w:hanging="360" w:left="5760"/>
      </w:pPr>
      <w:rPr/>
      <w:lvlJc w:val="left"/>
      <w:start w:val="1"/>
      <w:numFmt w:val="lowerLetter"/>
      <w:lvlText w:val="%8."/>
      <w:suff w:val="tab"/>
    </w:lvl>
    <w:lvl w:ilvl="8">
      <w:pPr>
        <w:ind w:hanging="180" w:left="6480"/>
      </w:pPr>
      <w:rPr/>
      <w:lvlJc w:val="right"/>
      <w:start w:val="1"/>
      <w:numFmt w:val="lowerRoman"/>
      <w:lvlText w:val="%9."/>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rPr>
    </w:rPrDefault>
    <w:pPrDefault>
      <w:pPr>
        <w:jc w:val="left"/>
        <w:spacing w:lineRule="auto" w:line="276" w:before="0" w:after="200" w:beforeAutospacing="0" w:afterAutospacing="0"/>
        <w:ind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List Paragraph"/>
    <w:basedOn w:val="P0"/>
    <w:pPr>
      <w:spacing w:lineRule="auto" w:line="276" w:after="200"/>
      <w:ind w:left="720"/>
      <w:contextualSpacing w:val="1"/>
    </w:pPr>
    <w:rPr>
      <w:sz w:val="22"/>
    </w:rPr>
  </w:style>
  <w:style w:type="paragraph" w:styleId="P2">
    <w:name w:val="No Spacing"/>
    <w:pPr>
      <w:spacing w:lineRule="auto" w:line="240" w:after="0" w:beforeAutospacing="0" w:afterAutospacing="0"/>
    </w:pPr>
    <w:rPr>
      <w:sz w:val="22"/>
    </w:rPr>
  </w:style>
  <w:style w:type="paragraph" w:styleId="P3">
    <w:name w:val="ConsPlusNormal"/>
    <w:pPr>
      <w:spacing w:lineRule="auto" w:line="240" w:after="0" w:beforeAutospacing="0" w:afterAutospacing="0"/>
      <w:widowControl w:val="0"/>
    </w:pPr>
    <w:rPr>
      <w:rFonts w:ascii="Arial" w:hAnsi="Arial"/>
      <w:sz w:val="20"/>
    </w:rPr>
  </w:style>
  <w:style w:type="paragraph" w:styleId="P4">
    <w:name w:val="footnote text"/>
    <w:basedOn w:val="P0"/>
    <w:pPr>
      <w:spacing w:lineRule="auto" w:line="240" w:after="0" w:beforeAutospacing="0" w:afterAutospacing="0"/>
    </w:pPr>
    <w:rPr>
      <w:sz w:val="2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666699"/>
      <w:u w:val="none"/>
      <w:strike w:val="0"/>
    </w:rPr>
  </w:style>
  <w:style w:type="character" w:styleId="C3">
    <w:name w:val="footnote reference"/>
    <w:basedOn w:val="C0"/>
    <w:rPr>
      <w:sz w:val="22"/>
      <w:vertAlign w:val="superscript"/>
    </w:rPr>
  </w:style>
  <w:style w:type="table" w:styleId="T0" w:default="1">
    <w:name w:val="Normal Table"/>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pPr>
      <w:spacing w:lineRule="auto" w:line="240" w:after="0" w:beforeAutospacing="0" w:afterAutospacing="0"/>
    </w:pPr>
    <w:rPr>
      <w:sz w:val="22"/>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